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16AC" w14:textId="77777777" w:rsidR="00AC6CAA" w:rsidRDefault="0088628C">
      <w:pPr>
        <w:spacing w:after="0" w:line="259" w:lineRule="auto"/>
        <w:ind w:left="-240" w:right="-242" w:firstLine="0"/>
      </w:pPr>
      <w:r>
        <w:t xml:space="preserve"> </w:t>
      </w:r>
    </w:p>
    <w:p w14:paraId="2A65964F" w14:textId="77777777" w:rsidR="00AC6CAA" w:rsidRDefault="00845636">
      <w:pPr>
        <w:spacing w:after="0" w:line="259" w:lineRule="auto"/>
        <w:ind w:left="102" w:firstLine="0"/>
        <w:jc w:val="center"/>
      </w:pPr>
      <w:r w:rsidRPr="00845636">
        <w:rPr>
          <w:b/>
          <w:sz w:val="48"/>
          <w:szCs w:val="48"/>
        </w:rPr>
        <w:t>DISTRICT N2</w:t>
      </w:r>
    </w:p>
    <w:p w14:paraId="164415AA" w14:textId="77777777" w:rsidR="00845636" w:rsidRDefault="00845636">
      <w:pPr>
        <w:spacing w:after="0" w:line="259" w:lineRule="auto"/>
        <w:ind w:left="102" w:firstLine="0"/>
        <w:jc w:val="center"/>
        <w:rPr>
          <w:b/>
          <w:sz w:val="36"/>
        </w:rPr>
      </w:pPr>
    </w:p>
    <w:p w14:paraId="0F5DA587" w14:textId="77777777" w:rsidR="00845636" w:rsidRDefault="00D91F65">
      <w:pPr>
        <w:spacing w:after="0" w:line="259" w:lineRule="auto"/>
        <w:ind w:left="102" w:firstLine="0"/>
        <w:jc w:val="center"/>
        <w:rPr>
          <w:b/>
          <w:sz w:val="36"/>
        </w:rPr>
      </w:pPr>
      <w:r w:rsidRPr="00E079C3">
        <w:rPr>
          <w:b/>
          <w:noProof/>
          <w:sz w:val="48"/>
          <w:szCs w:val="48"/>
          <w:lang w:val="en-US" w:eastAsia="en-US"/>
        </w:rPr>
        <w:drawing>
          <wp:inline distT="0" distB="0" distL="0" distR="0" wp14:anchorId="769BBD52" wp14:editId="4FBADE9C">
            <wp:extent cx="571500" cy="539750"/>
            <wp:effectExtent l="0" t="0" r="0" b="0"/>
            <wp:docPr id="4103" name="Picture 4"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4" descr="lionlogo_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071" cy="558234"/>
                    </a:xfrm>
                    <a:prstGeom prst="rect">
                      <a:avLst/>
                    </a:prstGeom>
                    <a:noFill/>
                    <a:ln>
                      <a:noFill/>
                    </a:ln>
                  </pic:spPr>
                </pic:pic>
              </a:graphicData>
            </a:graphic>
          </wp:inline>
        </w:drawing>
      </w:r>
    </w:p>
    <w:p w14:paraId="16A3F0FB" w14:textId="2B1AE924" w:rsidR="00845636" w:rsidRDefault="0086788D" w:rsidP="00845636">
      <w:pPr>
        <w:spacing w:after="0" w:line="259" w:lineRule="auto"/>
        <w:ind w:left="102" w:firstLine="0"/>
        <w:jc w:val="center"/>
        <w:rPr>
          <w:b/>
          <w:sz w:val="48"/>
          <w:szCs w:val="48"/>
        </w:rPr>
      </w:pPr>
      <w:r>
        <w:rPr>
          <w:b/>
          <w:sz w:val="48"/>
          <w:szCs w:val="48"/>
        </w:rPr>
        <w:t>2020 - 21</w:t>
      </w:r>
    </w:p>
    <w:p w14:paraId="2A6084DB" w14:textId="77777777" w:rsidR="00845636" w:rsidRDefault="00845636" w:rsidP="00D91F65">
      <w:pPr>
        <w:spacing w:after="0" w:line="259" w:lineRule="auto"/>
        <w:ind w:left="102" w:firstLine="0"/>
        <w:jc w:val="center"/>
        <w:rPr>
          <w:b/>
          <w:sz w:val="48"/>
          <w:szCs w:val="48"/>
        </w:rPr>
      </w:pPr>
    </w:p>
    <w:p w14:paraId="53D59DD3" w14:textId="77777777" w:rsidR="00845636" w:rsidRPr="00845636" w:rsidRDefault="004A3CFA" w:rsidP="00845636">
      <w:pPr>
        <w:spacing w:after="0" w:line="259" w:lineRule="auto"/>
        <w:ind w:left="102" w:firstLine="0"/>
        <w:jc w:val="center"/>
        <w:rPr>
          <w:b/>
          <w:sz w:val="48"/>
          <w:szCs w:val="48"/>
        </w:rPr>
      </w:pPr>
      <w:r w:rsidRPr="002D40DC">
        <w:rPr>
          <w:noProof/>
          <w:lang w:val="en-US" w:eastAsia="en-US"/>
        </w:rPr>
        <w:drawing>
          <wp:inline distT="0" distB="0" distL="0" distR="0" wp14:anchorId="4EFAEF32" wp14:editId="3FAAAA76">
            <wp:extent cx="1740317" cy="1444625"/>
            <wp:effectExtent l="0" t="0" r="0" b="0"/>
            <wp:docPr id="4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40317" cy="1444625"/>
                    </a:xfrm>
                    <a:prstGeom prst="rect">
                      <a:avLst/>
                    </a:prstGeom>
                    <a:noFill/>
                    <a:ln>
                      <a:noFill/>
                    </a:ln>
                  </pic:spPr>
                </pic:pic>
              </a:graphicData>
            </a:graphic>
          </wp:inline>
        </w:drawing>
      </w:r>
    </w:p>
    <w:p w14:paraId="45148071" w14:textId="77777777" w:rsidR="00AC6CAA" w:rsidRDefault="00AC6CAA">
      <w:pPr>
        <w:spacing w:after="0" w:line="259" w:lineRule="auto"/>
        <w:ind w:left="102" w:firstLine="0"/>
        <w:jc w:val="center"/>
      </w:pPr>
    </w:p>
    <w:p w14:paraId="3E905242" w14:textId="77777777" w:rsidR="009D58E2" w:rsidRDefault="009D58E2">
      <w:pPr>
        <w:spacing w:after="0" w:line="259" w:lineRule="auto"/>
        <w:ind w:left="728" w:right="618"/>
        <w:jc w:val="center"/>
        <w:rPr>
          <w:b/>
          <w:sz w:val="36"/>
        </w:rPr>
      </w:pPr>
    </w:p>
    <w:p w14:paraId="281FF167" w14:textId="77777777" w:rsidR="00845636" w:rsidRPr="00E07E4D" w:rsidRDefault="00845636" w:rsidP="009865B4">
      <w:pPr>
        <w:spacing w:after="160" w:line="259" w:lineRule="auto"/>
        <w:ind w:left="0" w:firstLine="0"/>
        <w:rPr>
          <w:rFonts w:ascii="Tahoma" w:eastAsia="Comic Sans MS" w:hAnsi="Tahoma" w:cs="Tahoma"/>
          <w:b/>
          <w:sz w:val="16"/>
          <w:szCs w:val="16"/>
        </w:rPr>
      </w:pPr>
    </w:p>
    <w:p w14:paraId="1EEED35F" w14:textId="77777777" w:rsidR="009D58E2" w:rsidRPr="00E07E4D" w:rsidRDefault="009D58E2" w:rsidP="009865B4">
      <w:pPr>
        <w:spacing w:after="0" w:line="259" w:lineRule="auto"/>
        <w:ind w:left="0" w:right="618" w:firstLine="0"/>
        <w:rPr>
          <w:rFonts w:ascii="Tahoma" w:hAnsi="Tahoma" w:cs="Tahoma"/>
          <w:sz w:val="16"/>
          <w:szCs w:val="16"/>
        </w:rPr>
      </w:pPr>
    </w:p>
    <w:p w14:paraId="4B2F9A6F" w14:textId="77777777" w:rsidR="00FA59CD" w:rsidRPr="00E07E4D" w:rsidRDefault="00845636" w:rsidP="00FA59CD">
      <w:pPr>
        <w:spacing w:after="160" w:line="259" w:lineRule="auto"/>
        <w:ind w:left="0" w:firstLine="0"/>
        <w:jc w:val="center"/>
        <w:rPr>
          <w:rFonts w:ascii="Tahoma" w:eastAsia="Comic Sans MS" w:hAnsi="Tahoma" w:cs="Tahoma"/>
          <w:b/>
          <w:sz w:val="44"/>
        </w:rPr>
      </w:pPr>
      <w:r w:rsidRPr="00E07E4D">
        <w:rPr>
          <w:rFonts w:ascii="Tahoma" w:eastAsia="Comic Sans MS" w:hAnsi="Tahoma" w:cs="Tahoma"/>
          <w:b/>
          <w:sz w:val="44"/>
        </w:rPr>
        <w:t>“Quality Leadership “the key to our success”</w:t>
      </w:r>
    </w:p>
    <w:p w14:paraId="7C4473A1" w14:textId="4F4A1AED" w:rsidR="00845636" w:rsidRDefault="00845636" w:rsidP="009865B4">
      <w:pPr>
        <w:spacing w:after="160" w:line="259" w:lineRule="auto"/>
        <w:ind w:left="0" w:firstLine="0"/>
        <w:jc w:val="center"/>
        <w:rPr>
          <w:rFonts w:ascii="Tahoma" w:eastAsia="Comic Sans MS" w:hAnsi="Tahoma" w:cs="Tahoma"/>
          <w:b/>
          <w:sz w:val="48"/>
        </w:rPr>
      </w:pPr>
      <w:r w:rsidRPr="00E07E4D">
        <w:rPr>
          <w:rFonts w:ascii="Tahoma" w:eastAsia="Comic Sans MS" w:hAnsi="Tahoma" w:cs="Tahoma"/>
          <w:b/>
          <w:sz w:val="48"/>
        </w:rPr>
        <w:t>Treasurer School</w:t>
      </w:r>
    </w:p>
    <w:p w14:paraId="68F7D854" w14:textId="0732ED61" w:rsidR="0086788D" w:rsidRDefault="0086788D" w:rsidP="009865B4">
      <w:pPr>
        <w:spacing w:after="160" w:line="259" w:lineRule="auto"/>
        <w:ind w:left="0" w:firstLine="0"/>
        <w:jc w:val="center"/>
        <w:rPr>
          <w:rFonts w:ascii="Tahoma" w:eastAsia="Comic Sans MS" w:hAnsi="Tahoma" w:cs="Tahoma"/>
          <w:b/>
          <w:sz w:val="48"/>
        </w:rPr>
      </w:pPr>
    </w:p>
    <w:p w14:paraId="47C95411" w14:textId="11AAE200" w:rsidR="0086788D" w:rsidRDefault="0086788D" w:rsidP="009865B4">
      <w:pPr>
        <w:spacing w:after="160" w:line="259" w:lineRule="auto"/>
        <w:ind w:left="0" w:firstLine="0"/>
        <w:jc w:val="center"/>
        <w:rPr>
          <w:rFonts w:ascii="Tahoma" w:eastAsia="Comic Sans MS" w:hAnsi="Tahoma" w:cs="Tahoma"/>
          <w:b/>
          <w:sz w:val="48"/>
        </w:rPr>
      </w:pPr>
    </w:p>
    <w:p w14:paraId="63ACDAF6" w14:textId="7958FBB6" w:rsidR="0086788D" w:rsidRDefault="0086788D" w:rsidP="009865B4">
      <w:pPr>
        <w:spacing w:after="160" w:line="259" w:lineRule="auto"/>
        <w:ind w:left="0" w:firstLine="0"/>
        <w:jc w:val="center"/>
        <w:rPr>
          <w:rFonts w:ascii="Tahoma" w:eastAsia="Comic Sans MS" w:hAnsi="Tahoma" w:cs="Tahoma"/>
          <w:b/>
          <w:sz w:val="48"/>
        </w:rPr>
      </w:pPr>
    </w:p>
    <w:p w14:paraId="65BD67FB" w14:textId="2E4AF38F" w:rsidR="0086788D" w:rsidRDefault="0086788D" w:rsidP="009865B4">
      <w:pPr>
        <w:spacing w:after="160" w:line="259" w:lineRule="auto"/>
        <w:ind w:left="0" w:firstLine="0"/>
        <w:jc w:val="center"/>
        <w:rPr>
          <w:rFonts w:ascii="Tahoma" w:eastAsia="Comic Sans MS" w:hAnsi="Tahoma" w:cs="Tahoma"/>
          <w:b/>
          <w:sz w:val="48"/>
        </w:rPr>
      </w:pPr>
    </w:p>
    <w:p w14:paraId="0C6E7398" w14:textId="04553C01" w:rsidR="0086788D" w:rsidRDefault="0086788D" w:rsidP="009865B4">
      <w:pPr>
        <w:spacing w:after="160" w:line="259" w:lineRule="auto"/>
        <w:ind w:left="0" w:firstLine="0"/>
        <w:jc w:val="center"/>
        <w:rPr>
          <w:rFonts w:ascii="Tahoma" w:eastAsia="Comic Sans MS" w:hAnsi="Tahoma" w:cs="Tahoma"/>
          <w:b/>
          <w:sz w:val="48"/>
        </w:rPr>
      </w:pPr>
    </w:p>
    <w:p w14:paraId="54EBA52A" w14:textId="77777777" w:rsidR="0086788D" w:rsidRPr="00E07E4D" w:rsidRDefault="0086788D" w:rsidP="009865B4">
      <w:pPr>
        <w:spacing w:after="160" w:line="259" w:lineRule="auto"/>
        <w:ind w:left="0" w:firstLine="0"/>
        <w:jc w:val="center"/>
        <w:rPr>
          <w:rFonts w:ascii="Tahoma" w:eastAsia="Comic Sans MS" w:hAnsi="Tahoma" w:cs="Tahoma"/>
          <w:b/>
          <w:sz w:val="16"/>
          <w:szCs w:val="16"/>
        </w:rPr>
      </w:pPr>
    </w:p>
    <w:p w14:paraId="6914E97D" w14:textId="77777777" w:rsidR="009E3103" w:rsidRDefault="009E3103" w:rsidP="009E3103">
      <w:pPr>
        <w:spacing w:after="160" w:line="259" w:lineRule="auto"/>
        <w:ind w:left="0" w:firstLine="0"/>
        <w:rPr>
          <w:rFonts w:ascii="Comic Sans MS" w:eastAsia="Comic Sans MS" w:hAnsi="Comic Sans MS" w:cs="Comic Sans MS"/>
          <w:b/>
          <w:sz w:val="16"/>
          <w:szCs w:val="16"/>
        </w:rPr>
      </w:pPr>
      <w:r>
        <w:rPr>
          <w:rFonts w:ascii="Comic Sans MS" w:eastAsia="Comic Sans MS" w:hAnsi="Comic Sans MS" w:cs="Comic Sans MS"/>
          <w:b/>
          <w:sz w:val="16"/>
          <w:szCs w:val="16"/>
        </w:rPr>
        <w:t>1</w:t>
      </w:r>
    </w:p>
    <w:p w14:paraId="624E3FF1" w14:textId="77777777" w:rsidR="00845636" w:rsidRDefault="00845636">
      <w:pPr>
        <w:spacing w:after="0" w:line="259" w:lineRule="auto"/>
        <w:ind w:left="728" w:right="618"/>
        <w:jc w:val="center"/>
      </w:pPr>
    </w:p>
    <w:p w14:paraId="6EF7F117" w14:textId="77777777" w:rsidR="00E07E4D" w:rsidRDefault="00E07E4D">
      <w:pPr>
        <w:spacing w:after="0" w:line="259" w:lineRule="auto"/>
        <w:ind w:left="0" w:firstLine="0"/>
        <w:rPr>
          <w:rFonts w:ascii="Calibri" w:eastAsia="Calibri" w:hAnsi="Calibri" w:cs="Calibri"/>
          <w:sz w:val="36"/>
        </w:rPr>
      </w:pPr>
    </w:p>
    <w:p w14:paraId="38E8F8D1" w14:textId="77777777" w:rsidR="00AC6CAA" w:rsidRDefault="00AC6CAA">
      <w:pPr>
        <w:spacing w:after="0" w:line="259" w:lineRule="auto"/>
        <w:ind w:left="0" w:firstLine="0"/>
      </w:pPr>
    </w:p>
    <w:p w14:paraId="5C9E2E55" w14:textId="77777777" w:rsidR="0088628C" w:rsidRDefault="0088628C">
      <w:pPr>
        <w:spacing w:after="0" w:line="259" w:lineRule="auto"/>
        <w:ind w:left="0" w:firstLine="0"/>
      </w:pPr>
    </w:p>
    <w:p w14:paraId="3B646CDD" w14:textId="77777777" w:rsidR="00F93E3E" w:rsidRPr="00E07E4D" w:rsidRDefault="00641270">
      <w:pPr>
        <w:ind w:left="-5"/>
        <w:rPr>
          <w:rFonts w:ascii="Tahoma" w:hAnsi="Tahoma" w:cs="Tahoma"/>
          <w:b/>
          <w:color w:val="FF0000"/>
        </w:rPr>
      </w:pPr>
      <w:r w:rsidRPr="00E07E4D">
        <w:rPr>
          <w:rFonts w:ascii="Tahoma" w:hAnsi="Tahoma" w:cs="Tahoma"/>
          <w:b/>
        </w:rPr>
        <w:t xml:space="preserve">THE TREASURER SHALL: </w:t>
      </w:r>
    </w:p>
    <w:p w14:paraId="16B1290A" w14:textId="77777777" w:rsidR="00AC6CAA" w:rsidRPr="00E07E4D" w:rsidRDefault="00641270">
      <w:pPr>
        <w:ind w:left="-5"/>
        <w:rPr>
          <w:rFonts w:ascii="Tahoma" w:hAnsi="Tahoma" w:cs="Tahoma"/>
        </w:rPr>
      </w:pPr>
      <w:r w:rsidRPr="00E07E4D">
        <w:rPr>
          <w:rFonts w:ascii="Tahoma" w:hAnsi="Tahoma" w:cs="Tahoma"/>
        </w:rPr>
        <w:t>(</w:t>
      </w:r>
      <w:r w:rsidR="00CE54AD" w:rsidRPr="00E07E4D">
        <w:rPr>
          <w:rFonts w:ascii="Tahoma" w:hAnsi="Tahoma" w:cs="Tahoma"/>
        </w:rPr>
        <w:t>As</w:t>
      </w:r>
      <w:r w:rsidRPr="00E07E4D">
        <w:rPr>
          <w:rFonts w:ascii="Tahoma" w:hAnsi="Tahoma" w:cs="Tahoma"/>
        </w:rPr>
        <w:t xml:space="preserve"> per Article xii (club funds) form LA 2 EN Standard Form Lions Clubs Constitution and By-Laws) </w:t>
      </w:r>
    </w:p>
    <w:p w14:paraId="25801470" w14:textId="77777777" w:rsidR="00AC6CAA" w:rsidRDefault="00AC6CAA">
      <w:pPr>
        <w:spacing w:after="0" w:line="259" w:lineRule="auto"/>
        <w:ind w:left="0" w:firstLine="0"/>
      </w:pPr>
    </w:p>
    <w:p w14:paraId="3D9CE22E" w14:textId="77777777" w:rsidR="00AC6CAA" w:rsidRPr="00E07E4D" w:rsidRDefault="00641270" w:rsidP="00F93E3E">
      <w:pPr>
        <w:ind w:left="720" w:firstLine="0"/>
        <w:rPr>
          <w:rFonts w:ascii="Tahoma" w:hAnsi="Tahoma" w:cs="Tahoma"/>
        </w:rPr>
      </w:pPr>
      <w:r w:rsidRPr="00E07E4D">
        <w:rPr>
          <w:rFonts w:ascii="Tahoma" w:hAnsi="Tahoma" w:cs="Tahoma"/>
        </w:rPr>
        <w:t xml:space="preserve">Receive all monies from the Secretary and otherwise, and deposit the same in a Bank or Banks recommended by the Finance Committee and approved by the Board of Directors. </w:t>
      </w:r>
    </w:p>
    <w:p w14:paraId="469DE237" w14:textId="77777777" w:rsidR="00AC6CAA" w:rsidRPr="00E07E4D" w:rsidRDefault="00AC6CAA">
      <w:pPr>
        <w:spacing w:after="0" w:line="259" w:lineRule="auto"/>
        <w:ind w:left="0" w:firstLine="0"/>
        <w:rPr>
          <w:rFonts w:ascii="Tahoma" w:hAnsi="Tahoma" w:cs="Tahoma"/>
        </w:rPr>
      </w:pPr>
    </w:p>
    <w:p w14:paraId="31FC3A36" w14:textId="77777777" w:rsidR="00AC6CAA" w:rsidRPr="00E07E4D" w:rsidRDefault="00641270" w:rsidP="00F93E3E">
      <w:pPr>
        <w:spacing w:after="4" w:line="240" w:lineRule="auto"/>
        <w:ind w:left="720" w:firstLine="0"/>
        <w:rPr>
          <w:rFonts w:ascii="Tahoma" w:hAnsi="Tahoma" w:cs="Tahoma"/>
        </w:rPr>
      </w:pPr>
      <w:r w:rsidRPr="00E07E4D">
        <w:rPr>
          <w:rFonts w:ascii="Tahoma" w:hAnsi="Tahoma" w:cs="Tahoma"/>
        </w:rPr>
        <w:t xml:space="preserve">Pay out monies in payment of club obligations only on the authority given by the Board of Directors. All cheques and vouchers shall be signed by the treasurer and countersigned by one other officer as determined by the Board of Directors. </w:t>
      </w:r>
    </w:p>
    <w:p w14:paraId="3452087A" w14:textId="77777777" w:rsidR="00AC6CAA" w:rsidRPr="00E07E4D" w:rsidRDefault="00AC6CAA">
      <w:pPr>
        <w:spacing w:after="0" w:line="259" w:lineRule="auto"/>
        <w:ind w:left="0" w:firstLine="0"/>
        <w:rPr>
          <w:rFonts w:ascii="Tahoma" w:hAnsi="Tahoma" w:cs="Tahoma"/>
        </w:rPr>
      </w:pPr>
    </w:p>
    <w:p w14:paraId="4A1C0883" w14:textId="77777777" w:rsidR="00AC6CAA" w:rsidRPr="00E07E4D" w:rsidRDefault="00641270" w:rsidP="00F93E3E">
      <w:pPr>
        <w:ind w:left="720" w:firstLine="0"/>
        <w:rPr>
          <w:rFonts w:ascii="Tahoma" w:hAnsi="Tahoma" w:cs="Tahoma"/>
        </w:rPr>
      </w:pPr>
      <w:r w:rsidRPr="00E07E4D">
        <w:rPr>
          <w:rFonts w:ascii="Tahoma" w:hAnsi="Tahoma" w:cs="Tahoma"/>
        </w:rPr>
        <w:t xml:space="preserve">Have custody, keep and maintain general records of club receipts and disbursements. </w:t>
      </w:r>
    </w:p>
    <w:p w14:paraId="307F5B6A" w14:textId="77777777" w:rsidR="00AC6CAA" w:rsidRPr="00E07E4D" w:rsidRDefault="00AC6CAA">
      <w:pPr>
        <w:spacing w:after="0" w:line="259" w:lineRule="auto"/>
        <w:ind w:left="0" w:firstLine="0"/>
        <w:rPr>
          <w:rFonts w:ascii="Tahoma" w:hAnsi="Tahoma" w:cs="Tahoma"/>
        </w:rPr>
      </w:pPr>
    </w:p>
    <w:p w14:paraId="20E2B279" w14:textId="77777777" w:rsidR="00AC6CAA" w:rsidRPr="00E07E4D" w:rsidRDefault="00641270" w:rsidP="00F93E3E">
      <w:pPr>
        <w:ind w:left="720" w:firstLine="0"/>
        <w:rPr>
          <w:rFonts w:ascii="Tahoma" w:hAnsi="Tahoma" w:cs="Tahoma"/>
        </w:rPr>
      </w:pPr>
      <w:r w:rsidRPr="00E07E4D">
        <w:rPr>
          <w:rFonts w:ascii="Tahoma" w:hAnsi="Tahoma" w:cs="Tahoma"/>
        </w:rPr>
        <w:t xml:space="preserve">Prepare and submit monthly and </w:t>
      </w:r>
      <w:r w:rsidR="00C84AF6" w:rsidRPr="00E07E4D">
        <w:rPr>
          <w:rFonts w:ascii="Tahoma" w:hAnsi="Tahoma" w:cs="Tahoma"/>
        </w:rPr>
        <w:t>semi-annual</w:t>
      </w:r>
      <w:r w:rsidRPr="00E07E4D">
        <w:rPr>
          <w:rFonts w:ascii="Tahoma" w:hAnsi="Tahoma" w:cs="Tahoma"/>
        </w:rPr>
        <w:t xml:space="preserve"> financial reports to the Board of Directors of the club. </w:t>
      </w:r>
    </w:p>
    <w:p w14:paraId="33E591F1" w14:textId="77777777" w:rsidR="00AC6CAA" w:rsidRPr="00E07E4D" w:rsidRDefault="00AC6CAA">
      <w:pPr>
        <w:spacing w:after="0" w:line="259" w:lineRule="auto"/>
        <w:ind w:left="0" w:firstLine="0"/>
        <w:rPr>
          <w:rFonts w:ascii="Tahoma" w:hAnsi="Tahoma" w:cs="Tahoma"/>
        </w:rPr>
      </w:pPr>
    </w:p>
    <w:p w14:paraId="091C970E" w14:textId="77777777" w:rsidR="00AC6CAA" w:rsidRPr="00E07E4D" w:rsidRDefault="00641270" w:rsidP="00F93E3E">
      <w:pPr>
        <w:ind w:left="720" w:firstLine="0"/>
        <w:rPr>
          <w:rFonts w:ascii="Tahoma" w:hAnsi="Tahoma" w:cs="Tahoma"/>
        </w:rPr>
      </w:pPr>
      <w:r w:rsidRPr="00E07E4D">
        <w:rPr>
          <w:rFonts w:ascii="Tahoma" w:hAnsi="Tahoma" w:cs="Tahoma"/>
        </w:rPr>
        <w:t>Give bond for the faithful discharge of the office in such sum and with surety as determined by the Board of Directors</w:t>
      </w:r>
      <w:r w:rsidRPr="00E07E4D">
        <w:rPr>
          <w:rFonts w:ascii="Tahoma" w:hAnsi="Tahoma" w:cs="Tahoma"/>
          <w:b/>
        </w:rPr>
        <w:t xml:space="preserve">.  </w:t>
      </w:r>
    </w:p>
    <w:p w14:paraId="28DBB906" w14:textId="77777777" w:rsidR="00AC6CAA" w:rsidRPr="00E07E4D" w:rsidRDefault="00AC6CAA">
      <w:pPr>
        <w:spacing w:after="15" w:line="259" w:lineRule="auto"/>
        <w:ind w:left="0" w:firstLine="0"/>
        <w:rPr>
          <w:rFonts w:ascii="Tahoma" w:hAnsi="Tahoma" w:cs="Tahoma"/>
        </w:rPr>
      </w:pPr>
    </w:p>
    <w:p w14:paraId="1055D2DB" w14:textId="77777777" w:rsidR="00AC6CAA" w:rsidRPr="00E07E4D" w:rsidRDefault="00641270" w:rsidP="00F93E3E">
      <w:pPr>
        <w:spacing w:after="0" w:line="241" w:lineRule="auto"/>
        <w:ind w:left="720" w:firstLine="0"/>
        <w:rPr>
          <w:rFonts w:ascii="Tahoma" w:hAnsi="Tahoma" w:cs="Tahoma"/>
        </w:rPr>
      </w:pPr>
      <w:r w:rsidRPr="00E07E4D">
        <w:rPr>
          <w:rFonts w:ascii="Tahoma" w:hAnsi="Tahoma" w:cs="Tahoma"/>
          <w:sz w:val="28"/>
        </w:rPr>
        <w:t xml:space="preserve">Deliver in a timely manner, at the conclusion of his/her term in office, the </w:t>
      </w:r>
      <w:r w:rsidRPr="00E07E4D">
        <w:rPr>
          <w:rFonts w:ascii="Tahoma" w:hAnsi="Tahoma" w:cs="Tahoma"/>
          <w:sz w:val="28"/>
          <w:u w:val="single" w:color="000000"/>
        </w:rPr>
        <w:t>audited</w:t>
      </w:r>
      <w:r w:rsidRPr="00E07E4D">
        <w:rPr>
          <w:rFonts w:ascii="Tahoma" w:hAnsi="Tahoma" w:cs="Tahoma"/>
          <w:sz w:val="28"/>
        </w:rPr>
        <w:t xml:space="preserve"> financial accounts, funds and records of the club to his/her successor in office. </w:t>
      </w:r>
    </w:p>
    <w:p w14:paraId="4786CD76" w14:textId="77777777" w:rsidR="00AC6CAA" w:rsidRPr="00E07E4D" w:rsidRDefault="00AC6CAA">
      <w:pPr>
        <w:spacing w:after="0" w:line="259" w:lineRule="auto"/>
        <w:ind w:left="0" w:firstLine="0"/>
        <w:rPr>
          <w:rFonts w:ascii="Tahoma" w:hAnsi="Tahoma" w:cs="Tahoma"/>
        </w:rPr>
      </w:pPr>
    </w:p>
    <w:p w14:paraId="198500A9" w14:textId="77777777" w:rsidR="00AC6CAA" w:rsidRDefault="00AC6CAA">
      <w:pPr>
        <w:spacing w:after="104" w:line="259" w:lineRule="auto"/>
        <w:ind w:left="2160" w:firstLine="0"/>
      </w:pPr>
    </w:p>
    <w:p w14:paraId="1E77103D" w14:textId="77777777" w:rsidR="00AC6CAA" w:rsidRPr="00E07E4D" w:rsidRDefault="00641270">
      <w:pPr>
        <w:spacing w:after="0" w:line="259" w:lineRule="auto"/>
        <w:ind w:left="728" w:right="718"/>
        <w:jc w:val="center"/>
        <w:rPr>
          <w:rFonts w:ascii="Tahoma" w:hAnsi="Tahoma" w:cs="Tahoma"/>
        </w:rPr>
      </w:pPr>
      <w:r w:rsidRPr="00E07E4D">
        <w:rPr>
          <w:rFonts w:ascii="Tahoma" w:hAnsi="Tahoma" w:cs="Tahoma"/>
          <w:b/>
          <w:sz w:val="36"/>
        </w:rPr>
        <w:t>Now</w:t>
      </w:r>
      <w:r w:rsidR="00750D1E">
        <w:rPr>
          <w:rFonts w:ascii="Tahoma" w:hAnsi="Tahoma" w:cs="Tahoma"/>
          <w:b/>
          <w:sz w:val="36"/>
        </w:rPr>
        <w:t xml:space="preserve"> </w:t>
      </w:r>
      <w:r w:rsidRPr="00E07E4D">
        <w:rPr>
          <w:rFonts w:ascii="Tahoma" w:hAnsi="Tahoma" w:cs="Tahoma"/>
          <w:b/>
          <w:sz w:val="36"/>
        </w:rPr>
        <w:t>let’s</w:t>
      </w:r>
      <w:r w:rsidR="00750D1E">
        <w:rPr>
          <w:rFonts w:ascii="Tahoma" w:hAnsi="Tahoma" w:cs="Tahoma"/>
          <w:b/>
          <w:sz w:val="36"/>
        </w:rPr>
        <w:t xml:space="preserve"> </w:t>
      </w:r>
      <w:r w:rsidRPr="00E07E4D">
        <w:rPr>
          <w:rFonts w:ascii="Tahoma" w:hAnsi="Tahoma" w:cs="Tahoma"/>
          <w:b/>
          <w:sz w:val="36"/>
        </w:rPr>
        <w:t>go</w:t>
      </w:r>
      <w:r w:rsidR="00750D1E">
        <w:rPr>
          <w:rFonts w:ascii="Tahoma" w:hAnsi="Tahoma" w:cs="Tahoma"/>
          <w:b/>
          <w:sz w:val="36"/>
        </w:rPr>
        <w:t xml:space="preserve"> </w:t>
      </w:r>
      <w:r w:rsidRPr="00E07E4D">
        <w:rPr>
          <w:rFonts w:ascii="Tahoma" w:hAnsi="Tahoma" w:cs="Tahoma"/>
          <w:b/>
          <w:sz w:val="36"/>
        </w:rPr>
        <w:t>over</w:t>
      </w:r>
      <w:r w:rsidR="00750D1E">
        <w:rPr>
          <w:rFonts w:ascii="Tahoma" w:hAnsi="Tahoma" w:cs="Tahoma"/>
          <w:b/>
          <w:sz w:val="36"/>
        </w:rPr>
        <w:t xml:space="preserve"> </w:t>
      </w:r>
      <w:r w:rsidRPr="00E07E4D">
        <w:rPr>
          <w:rFonts w:ascii="Tahoma" w:hAnsi="Tahoma" w:cs="Tahoma"/>
          <w:b/>
          <w:sz w:val="36"/>
        </w:rPr>
        <w:t>these</w:t>
      </w:r>
      <w:r w:rsidR="00750D1E">
        <w:rPr>
          <w:rFonts w:ascii="Tahoma" w:hAnsi="Tahoma" w:cs="Tahoma"/>
          <w:b/>
          <w:sz w:val="36"/>
        </w:rPr>
        <w:t xml:space="preserve"> </w:t>
      </w:r>
      <w:r w:rsidRPr="00E07E4D">
        <w:rPr>
          <w:rFonts w:ascii="Tahoma" w:hAnsi="Tahoma" w:cs="Tahoma"/>
          <w:b/>
          <w:sz w:val="36"/>
        </w:rPr>
        <w:t>points</w:t>
      </w:r>
      <w:r w:rsidR="00750D1E">
        <w:rPr>
          <w:rFonts w:ascii="Tahoma" w:hAnsi="Tahoma" w:cs="Tahoma"/>
          <w:b/>
          <w:sz w:val="36"/>
        </w:rPr>
        <w:t xml:space="preserve"> </w:t>
      </w:r>
      <w:r w:rsidRPr="00E07E4D">
        <w:rPr>
          <w:rFonts w:ascii="Tahoma" w:hAnsi="Tahoma" w:cs="Tahoma"/>
          <w:b/>
          <w:sz w:val="36"/>
        </w:rPr>
        <w:t>in</w:t>
      </w:r>
      <w:r w:rsidR="00750D1E">
        <w:rPr>
          <w:rFonts w:ascii="Tahoma" w:hAnsi="Tahoma" w:cs="Tahoma"/>
          <w:b/>
          <w:sz w:val="36"/>
        </w:rPr>
        <w:t xml:space="preserve"> </w:t>
      </w:r>
      <w:r w:rsidRPr="00E07E4D">
        <w:rPr>
          <w:rFonts w:ascii="Tahoma" w:hAnsi="Tahoma" w:cs="Tahoma"/>
          <w:b/>
          <w:sz w:val="36"/>
        </w:rPr>
        <w:t>some</w:t>
      </w:r>
      <w:r w:rsidR="00750D1E">
        <w:rPr>
          <w:rFonts w:ascii="Tahoma" w:hAnsi="Tahoma" w:cs="Tahoma"/>
          <w:b/>
          <w:sz w:val="36"/>
        </w:rPr>
        <w:t xml:space="preserve"> </w:t>
      </w:r>
      <w:r w:rsidRPr="00E07E4D">
        <w:rPr>
          <w:rFonts w:ascii="Tahoma" w:hAnsi="Tahoma" w:cs="Tahoma"/>
          <w:b/>
          <w:sz w:val="36"/>
        </w:rPr>
        <w:t>detail</w:t>
      </w:r>
      <w:r w:rsidRPr="00E07E4D">
        <w:rPr>
          <w:rFonts w:ascii="Tahoma" w:hAnsi="Tahoma" w:cs="Tahoma"/>
          <w:sz w:val="36"/>
        </w:rPr>
        <w:t xml:space="preserve">. </w:t>
      </w:r>
    </w:p>
    <w:p w14:paraId="58B6BA84" w14:textId="77777777" w:rsidR="00AC6CAA" w:rsidRPr="00E07E4D" w:rsidRDefault="00AC6CAA">
      <w:pPr>
        <w:spacing w:after="0" w:line="259" w:lineRule="auto"/>
        <w:ind w:left="102" w:firstLine="0"/>
        <w:jc w:val="center"/>
        <w:rPr>
          <w:rFonts w:ascii="Tahoma" w:hAnsi="Tahoma" w:cs="Tahoma"/>
        </w:rPr>
      </w:pPr>
    </w:p>
    <w:p w14:paraId="751E494B" w14:textId="77777777" w:rsidR="00AC6CAA" w:rsidRPr="00E07E4D" w:rsidRDefault="00641270">
      <w:pPr>
        <w:tabs>
          <w:tab w:val="center" w:pos="3553"/>
        </w:tabs>
        <w:spacing w:after="0" w:line="259" w:lineRule="auto"/>
        <w:ind w:left="-15" w:firstLine="0"/>
        <w:rPr>
          <w:rFonts w:ascii="Tahoma" w:hAnsi="Tahoma" w:cs="Tahoma"/>
        </w:rPr>
      </w:pPr>
      <w:r w:rsidRPr="00E07E4D">
        <w:rPr>
          <w:rFonts w:ascii="Tahoma" w:hAnsi="Tahoma" w:cs="Tahoma"/>
          <w:b/>
        </w:rPr>
        <w:t>Monies</w:t>
      </w:r>
      <w:r w:rsidR="00750D1E">
        <w:rPr>
          <w:rFonts w:ascii="Tahoma" w:hAnsi="Tahoma" w:cs="Tahoma"/>
          <w:b/>
        </w:rPr>
        <w:t xml:space="preserve"> </w:t>
      </w:r>
      <w:r w:rsidRPr="00E07E4D">
        <w:rPr>
          <w:rFonts w:ascii="Tahoma" w:hAnsi="Tahoma" w:cs="Tahoma"/>
          <w:b/>
        </w:rPr>
        <w:t>Received</w:t>
      </w:r>
      <w:r w:rsidR="00750D1E">
        <w:rPr>
          <w:rFonts w:ascii="Tahoma" w:hAnsi="Tahoma" w:cs="Tahoma"/>
          <w:b/>
        </w:rPr>
        <w:t xml:space="preserve">            </w:t>
      </w:r>
      <w:r w:rsidRPr="00E07E4D">
        <w:rPr>
          <w:rFonts w:ascii="Tahoma" w:hAnsi="Tahoma" w:cs="Tahoma"/>
        </w:rPr>
        <w:t xml:space="preserve">From whom  </w:t>
      </w:r>
    </w:p>
    <w:p w14:paraId="25EEBF4E" w14:textId="77777777" w:rsidR="00AC6CAA" w:rsidRPr="00E07E4D" w:rsidRDefault="00641270">
      <w:pPr>
        <w:ind w:left="2890"/>
        <w:rPr>
          <w:rFonts w:ascii="Tahoma" w:hAnsi="Tahoma" w:cs="Tahoma"/>
        </w:rPr>
      </w:pPr>
      <w:r w:rsidRPr="00E07E4D">
        <w:rPr>
          <w:rFonts w:ascii="Tahoma" w:hAnsi="Tahoma" w:cs="Tahoma"/>
        </w:rPr>
        <w:t xml:space="preserve">Record project/source </w:t>
      </w:r>
    </w:p>
    <w:p w14:paraId="532DCCF4" w14:textId="77777777" w:rsidR="00AC6CAA" w:rsidRPr="00E07E4D" w:rsidRDefault="00641270">
      <w:pPr>
        <w:ind w:left="2890"/>
        <w:rPr>
          <w:rFonts w:ascii="Tahoma" w:hAnsi="Tahoma" w:cs="Tahoma"/>
        </w:rPr>
      </w:pPr>
      <w:r w:rsidRPr="00E07E4D">
        <w:rPr>
          <w:rFonts w:ascii="Tahoma" w:hAnsi="Tahoma" w:cs="Tahoma"/>
        </w:rPr>
        <w:t xml:space="preserve">Give receipt </w:t>
      </w:r>
    </w:p>
    <w:p w14:paraId="1F1CA0A2" w14:textId="77777777" w:rsidR="00AC6CAA" w:rsidRPr="00E07E4D" w:rsidRDefault="00641270">
      <w:pPr>
        <w:ind w:left="2890"/>
        <w:rPr>
          <w:rFonts w:ascii="Tahoma" w:hAnsi="Tahoma" w:cs="Tahoma"/>
        </w:rPr>
      </w:pPr>
      <w:r w:rsidRPr="00E07E4D">
        <w:rPr>
          <w:rFonts w:ascii="Tahoma" w:hAnsi="Tahoma" w:cs="Tahoma"/>
        </w:rPr>
        <w:t xml:space="preserve">Written details of project/source </w:t>
      </w:r>
    </w:p>
    <w:p w14:paraId="284B2139" w14:textId="77777777" w:rsidR="00AC6CAA" w:rsidRPr="00E07E4D" w:rsidRDefault="00641270">
      <w:pPr>
        <w:ind w:left="2890" w:right="4805"/>
        <w:rPr>
          <w:rFonts w:ascii="Tahoma" w:hAnsi="Tahoma" w:cs="Tahoma"/>
        </w:rPr>
      </w:pPr>
      <w:r w:rsidRPr="00E07E4D">
        <w:rPr>
          <w:rFonts w:ascii="Tahoma" w:hAnsi="Tahoma" w:cs="Tahoma"/>
        </w:rPr>
        <w:t xml:space="preserve">Account designation -One time project or ongoing. </w:t>
      </w:r>
    </w:p>
    <w:p w14:paraId="65464E4A" w14:textId="77777777" w:rsidR="00AC6CAA" w:rsidRPr="00E07E4D" w:rsidRDefault="00AC6CAA">
      <w:pPr>
        <w:spacing w:after="0" w:line="259" w:lineRule="auto"/>
        <w:ind w:left="0" w:firstLine="0"/>
        <w:rPr>
          <w:rFonts w:ascii="Tahoma" w:hAnsi="Tahoma" w:cs="Tahoma"/>
        </w:rPr>
      </w:pPr>
    </w:p>
    <w:p w14:paraId="55364AC4" w14:textId="77777777" w:rsidR="00AC6CAA" w:rsidRPr="00E07E4D" w:rsidRDefault="00641270">
      <w:pPr>
        <w:tabs>
          <w:tab w:val="center" w:pos="1440"/>
          <w:tab w:val="center" w:pos="2160"/>
          <w:tab w:val="center" w:pos="3462"/>
        </w:tabs>
        <w:ind w:left="-15" w:firstLine="0"/>
        <w:rPr>
          <w:rFonts w:ascii="Tahoma" w:hAnsi="Tahoma" w:cs="Tahoma"/>
        </w:rPr>
      </w:pPr>
      <w:r w:rsidRPr="00E07E4D">
        <w:rPr>
          <w:rFonts w:ascii="Tahoma" w:hAnsi="Tahoma" w:cs="Tahoma"/>
          <w:b/>
        </w:rPr>
        <w:t>Deposits</w:t>
      </w:r>
      <w:r w:rsidR="002001F2" w:rsidRPr="00E07E4D">
        <w:rPr>
          <w:rFonts w:ascii="Tahoma" w:hAnsi="Tahoma" w:cs="Tahoma"/>
        </w:rPr>
        <w:tab/>
      </w:r>
      <w:r w:rsidR="002001F2" w:rsidRPr="00E07E4D">
        <w:rPr>
          <w:rFonts w:ascii="Tahoma" w:hAnsi="Tahoma" w:cs="Tahoma"/>
        </w:rPr>
        <w:tab/>
      </w:r>
      <w:r w:rsidR="002001F2" w:rsidRPr="00E07E4D">
        <w:rPr>
          <w:rFonts w:ascii="Tahoma" w:hAnsi="Tahoma" w:cs="Tahoma"/>
        </w:rPr>
        <w:tab/>
      </w:r>
      <w:r w:rsidRPr="00E07E4D">
        <w:rPr>
          <w:rFonts w:ascii="Tahoma" w:hAnsi="Tahoma" w:cs="Tahoma"/>
        </w:rPr>
        <w:t xml:space="preserve">How often  </w:t>
      </w:r>
    </w:p>
    <w:p w14:paraId="1EDF31E6" w14:textId="77777777" w:rsidR="00AC6CAA" w:rsidRPr="00E07E4D" w:rsidRDefault="00641270">
      <w:pPr>
        <w:ind w:left="2890"/>
        <w:rPr>
          <w:rFonts w:ascii="Tahoma" w:hAnsi="Tahoma" w:cs="Tahoma"/>
        </w:rPr>
      </w:pPr>
      <w:r w:rsidRPr="00E07E4D">
        <w:rPr>
          <w:rFonts w:ascii="Tahoma" w:hAnsi="Tahoma" w:cs="Tahoma"/>
        </w:rPr>
        <w:t xml:space="preserve">Account designation </w:t>
      </w:r>
    </w:p>
    <w:p w14:paraId="7389FF39" w14:textId="77777777" w:rsidR="00AC6CAA" w:rsidRPr="00E07E4D" w:rsidRDefault="00AC6CAA">
      <w:pPr>
        <w:spacing w:after="0" w:line="259" w:lineRule="auto"/>
        <w:ind w:left="0" w:firstLine="0"/>
        <w:rPr>
          <w:rFonts w:ascii="Tahoma" w:hAnsi="Tahoma" w:cs="Tahoma"/>
        </w:rPr>
      </w:pPr>
    </w:p>
    <w:p w14:paraId="1011102B" w14:textId="77777777" w:rsidR="00AC6CAA" w:rsidRPr="00E07E4D" w:rsidRDefault="00641270">
      <w:pPr>
        <w:tabs>
          <w:tab w:val="center" w:pos="1440"/>
          <w:tab w:val="center" w:pos="2160"/>
          <w:tab w:val="center" w:pos="3702"/>
        </w:tabs>
        <w:ind w:left="-15" w:firstLine="0"/>
        <w:rPr>
          <w:rFonts w:ascii="Tahoma" w:hAnsi="Tahoma" w:cs="Tahoma"/>
        </w:rPr>
      </w:pPr>
      <w:r w:rsidRPr="00E07E4D">
        <w:rPr>
          <w:rFonts w:ascii="Tahoma" w:hAnsi="Tahoma" w:cs="Tahoma"/>
          <w:b/>
        </w:rPr>
        <w:t>Banking</w:t>
      </w:r>
      <w:r w:rsidR="002001F2" w:rsidRPr="00E07E4D">
        <w:rPr>
          <w:rFonts w:ascii="Tahoma" w:hAnsi="Tahoma" w:cs="Tahoma"/>
        </w:rPr>
        <w:tab/>
      </w:r>
      <w:r w:rsidR="002001F2" w:rsidRPr="00E07E4D">
        <w:rPr>
          <w:rFonts w:ascii="Tahoma" w:hAnsi="Tahoma" w:cs="Tahoma"/>
        </w:rPr>
        <w:tab/>
      </w:r>
      <w:r w:rsidR="002001F2" w:rsidRPr="00E07E4D">
        <w:rPr>
          <w:rFonts w:ascii="Tahoma" w:hAnsi="Tahoma" w:cs="Tahoma"/>
        </w:rPr>
        <w:tab/>
      </w:r>
      <w:r w:rsidRPr="00E07E4D">
        <w:rPr>
          <w:rFonts w:ascii="Tahoma" w:hAnsi="Tahoma" w:cs="Tahoma"/>
        </w:rPr>
        <w:t xml:space="preserve">Bank selection </w:t>
      </w:r>
    </w:p>
    <w:p w14:paraId="79A5E8CE" w14:textId="77777777" w:rsidR="00AC6CAA" w:rsidRPr="00E07E4D" w:rsidRDefault="00641270">
      <w:pPr>
        <w:tabs>
          <w:tab w:val="center" w:pos="4041"/>
          <w:tab w:val="center" w:pos="5761"/>
          <w:tab w:val="center" w:pos="6481"/>
        </w:tabs>
        <w:ind w:left="0" w:firstLine="0"/>
        <w:rPr>
          <w:rFonts w:ascii="Tahoma" w:hAnsi="Tahoma" w:cs="Tahoma"/>
        </w:rPr>
      </w:pPr>
      <w:r w:rsidRPr="00E07E4D">
        <w:rPr>
          <w:rFonts w:ascii="Tahoma" w:eastAsia="Calibri" w:hAnsi="Tahoma" w:cs="Tahoma"/>
          <w:sz w:val="22"/>
        </w:rPr>
        <w:tab/>
      </w:r>
      <w:r w:rsidRPr="00E07E4D">
        <w:rPr>
          <w:rFonts w:ascii="Tahoma" w:hAnsi="Tahoma" w:cs="Tahoma"/>
        </w:rPr>
        <w:t xml:space="preserve">Signing authorization </w:t>
      </w:r>
      <w:r w:rsidRPr="00E07E4D">
        <w:rPr>
          <w:rFonts w:ascii="Tahoma" w:hAnsi="Tahoma" w:cs="Tahoma"/>
        </w:rPr>
        <w:tab/>
      </w:r>
      <w:r w:rsidRPr="00E07E4D">
        <w:rPr>
          <w:rFonts w:ascii="Tahoma" w:hAnsi="Tahoma" w:cs="Tahoma"/>
        </w:rPr>
        <w:tab/>
      </w:r>
    </w:p>
    <w:p w14:paraId="6CE126F6" w14:textId="77777777" w:rsidR="00AC6CAA" w:rsidRPr="00E07E4D" w:rsidRDefault="00641270">
      <w:pPr>
        <w:ind w:left="2890"/>
        <w:rPr>
          <w:rFonts w:ascii="Tahoma" w:hAnsi="Tahoma" w:cs="Tahoma"/>
        </w:rPr>
      </w:pPr>
      <w:r w:rsidRPr="00E07E4D">
        <w:rPr>
          <w:rFonts w:ascii="Tahoma" w:hAnsi="Tahoma" w:cs="Tahoma"/>
        </w:rPr>
        <w:t xml:space="preserve">Activities </w:t>
      </w:r>
    </w:p>
    <w:p w14:paraId="14A09C96" w14:textId="77777777" w:rsidR="00AC6CAA" w:rsidRPr="00E07E4D" w:rsidRDefault="00641270">
      <w:pPr>
        <w:ind w:left="2890"/>
        <w:rPr>
          <w:rFonts w:ascii="Tahoma" w:hAnsi="Tahoma" w:cs="Tahoma"/>
        </w:rPr>
      </w:pPr>
      <w:r w:rsidRPr="00E07E4D">
        <w:rPr>
          <w:rFonts w:ascii="Tahoma" w:hAnsi="Tahoma" w:cs="Tahoma"/>
        </w:rPr>
        <w:t xml:space="preserve">Administration </w:t>
      </w:r>
    </w:p>
    <w:p w14:paraId="70A3EBA6" w14:textId="77777777" w:rsidR="00AC6CAA" w:rsidRPr="00E07E4D" w:rsidRDefault="00E95A7A" w:rsidP="00E95A7A">
      <w:pPr>
        <w:spacing w:after="0" w:line="259" w:lineRule="auto"/>
        <w:ind w:left="0" w:right="2364" w:firstLine="0"/>
        <w:rPr>
          <w:rFonts w:ascii="Tahoma" w:hAnsi="Tahoma" w:cs="Tahoma"/>
        </w:rPr>
      </w:pPr>
      <w:r>
        <w:rPr>
          <w:rFonts w:ascii="Tahoma" w:hAnsi="Tahoma" w:cs="Tahoma"/>
        </w:rPr>
        <w:tab/>
      </w:r>
      <w:r>
        <w:rPr>
          <w:rFonts w:ascii="Tahoma" w:hAnsi="Tahoma" w:cs="Tahoma"/>
        </w:rPr>
        <w:tab/>
      </w:r>
      <w:r>
        <w:rPr>
          <w:rFonts w:ascii="Tahoma" w:hAnsi="Tahoma" w:cs="Tahoma"/>
        </w:rPr>
        <w:tab/>
      </w:r>
      <w:r w:rsidR="00750D1E">
        <w:rPr>
          <w:rFonts w:ascii="Tahoma" w:hAnsi="Tahoma" w:cs="Tahoma"/>
        </w:rPr>
        <w:t xml:space="preserve">        </w:t>
      </w:r>
      <w:r w:rsidR="00641270" w:rsidRPr="00E07E4D">
        <w:rPr>
          <w:rFonts w:ascii="Tahoma" w:hAnsi="Tahoma" w:cs="Tahoma"/>
        </w:rPr>
        <w:t xml:space="preserve">Bingo Separate Account </w:t>
      </w:r>
    </w:p>
    <w:tbl>
      <w:tblPr>
        <w:tblStyle w:val="TableGrid"/>
        <w:tblW w:w="7513" w:type="dxa"/>
        <w:tblInd w:w="0" w:type="dxa"/>
        <w:tblLook w:val="04A0" w:firstRow="1" w:lastRow="0" w:firstColumn="1" w:lastColumn="0" w:noHBand="0" w:noVBand="1"/>
      </w:tblPr>
      <w:tblGrid>
        <w:gridCol w:w="2880"/>
        <w:gridCol w:w="4633"/>
      </w:tblGrid>
      <w:tr w:rsidR="00AC6CAA" w:rsidRPr="00E07E4D" w14:paraId="56B56DEE" w14:textId="77777777">
        <w:trPr>
          <w:trHeight w:val="2775"/>
        </w:trPr>
        <w:tc>
          <w:tcPr>
            <w:tcW w:w="7513" w:type="dxa"/>
            <w:gridSpan w:val="2"/>
            <w:tcBorders>
              <w:top w:val="nil"/>
              <w:left w:val="nil"/>
              <w:bottom w:val="nil"/>
              <w:right w:val="nil"/>
            </w:tcBorders>
          </w:tcPr>
          <w:p w14:paraId="5B94323E" w14:textId="77777777" w:rsidR="00AC6CAA" w:rsidRPr="00E07E4D" w:rsidRDefault="00AC6CAA">
            <w:pPr>
              <w:spacing w:after="0" w:line="259" w:lineRule="auto"/>
              <w:ind w:left="0" w:firstLine="0"/>
              <w:rPr>
                <w:rFonts w:ascii="Tahoma" w:hAnsi="Tahoma" w:cs="Tahoma"/>
              </w:rPr>
            </w:pPr>
          </w:p>
          <w:p w14:paraId="5F5866F0" w14:textId="77777777" w:rsidR="00AC6CAA" w:rsidRPr="00E07E4D" w:rsidRDefault="00641270">
            <w:pPr>
              <w:tabs>
                <w:tab w:val="center" w:pos="2160"/>
                <w:tab w:val="center" w:pos="3294"/>
              </w:tabs>
              <w:spacing w:after="0" w:line="259" w:lineRule="auto"/>
              <w:ind w:left="0" w:firstLine="0"/>
              <w:rPr>
                <w:rFonts w:ascii="Tahoma" w:hAnsi="Tahoma" w:cs="Tahoma"/>
              </w:rPr>
            </w:pPr>
            <w:r w:rsidRPr="00E07E4D">
              <w:rPr>
                <w:rFonts w:ascii="Tahoma" w:hAnsi="Tahoma" w:cs="Tahoma"/>
                <w:b/>
              </w:rPr>
              <w:t>Expenditures</w:t>
            </w:r>
            <w:r w:rsidR="00E07E4D">
              <w:rPr>
                <w:rFonts w:ascii="Tahoma" w:hAnsi="Tahoma" w:cs="Tahoma"/>
              </w:rPr>
              <w:tab/>
            </w:r>
            <w:r w:rsidR="00E07E4D">
              <w:rPr>
                <w:rFonts w:ascii="Tahoma" w:hAnsi="Tahoma" w:cs="Tahoma"/>
              </w:rPr>
              <w:tab/>
            </w:r>
            <w:r w:rsidRPr="00E07E4D">
              <w:rPr>
                <w:rFonts w:ascii="Tahoma" w:hAnsi="Tahoma" w:cs="Tahoma"/>
              </w:rPr>
              <w:t xml:space="preserve">Project </w:t>
            </w:r>
          </w:p>
          <w:p w14:paraId="5D71ED09" w14:textId="77777777" w:rsidR="00AC6CAA" w:rsidRPr="00E07E4D" w:rsidRDefault="00641270">
            <w:pPr>
              <w:spacing w:after="0" w:line="259" w:lineRule="auto"/>
              <w:ind w:left="868" w:firstLine="0"/>
              <w:jc w:val="center"/>
              <w:rPr>
                <w:rFonts w:ascii="Tahoma" w:hAnsi="Tahoma" w:cs="Tahoma"/>
              </w:rPr>
            </w:pPr>
            <w:r w:rsidRPr="00E07E4D">
              <w:rPr>
                <w:rFonts w:ascii="Tahoma" w:hAnsi="Tahoma" w:cs="Tahoma"/>
              </w:rPr>
              <w:t xml:space="preserve">Approval of expenditure </w:t>
            </w:r>
          </w:p>
          <w:p w14:paraId="769F6907" w14:textId="77777777" w:rsidR="00AC6CAA" w:rsidRPr="00E07E4D" w:rsidRDefault="00641270">
            <w:pPr>
              <w:spacing w:after="0" w:line="259" w:lineRule="auto"/>
              <w:ind w:left="988" w:firstLine="0"/>
              <w:jc w:val="center"/>
              <w:rPr>
                <w:rFonts w:ascii="Tahoma" w:hAnsi="Tahoma" w:cs="Tahoma"/>
              </w:rPr>
            </w:pPr>
            <w:r w:rsidRPr="00E07E4D">
              <w:rPr>
                <w:rFonts w:ascii="Tahoma" w:hAnsi="Tahoma" w:cs="Tahoma"/>
              </w:rPr>
              <w:t xml:space="preserve">Record budget allocation </w:t>
            </w:r>
          </w:p>
          <w:p w14:paraId="5C8D2DEC" w14:textId="77777777" w:rsidR="00AC6CAA" w:rsidRPr="00E07E4D" w:rsidRDefault="00641270">
            <w:pPr>
              <w:spacing w:after="0" w:line="259" w:lineRule="auto"/>
              <w:ind w:left="637" w:firstLine="0"/>
              <w:jc w:val="center"/>
              <w:rPr>
                <w:rFonts w:ascii="Tahoma" w:hAnsi="Tahoma" w:cs="Tahoma"/>
              </w:rPr>
            </w:pPr>
            <w:r w:rsidRPr="00E07E4D">
              <w:rPr>
                <w:rFonts w:ascii="Tahoma" w:hAnsi="Tahoma" w:cs="Tahoma"/>
              </w:rPr>
              <w:t xml:space="preserve">Consistent with policy </w:t>
            </w:r>
          </w:p>
          <w:p w14:paraId="2F27A4A8" w14:textId="77777777" w:rsidR="00AC6CAA" w:rsidRPr="00E07E4D" w:rsidRDefault="00641270">
            <w:pPr>
              <w:spacing w:after="0" w:line="259" w:lineRule="auto"/>
              <w:ind w:left="0" w:right="86" w:firstLine="0"/>
              <w:jc w:val="center"/>
              <w:rPr>
                <w:rFonts w:ascii="Tahoma" w:hAnsi="Tahoma" w:cs="Tahoma"/>
              </w:rPr>
            </w:pPr>
            <w:r w:rsidRPr="00E07E4D">
              <w:rPr>
                <w:rFonts w:ascii="Tahoma" w:hAnsi="Tahoma" w:cs="Tahoma"/>
              </w:rPr>
              <w:t xml:space="preserve">Pay by cheque </w:t>
            </w:r>
          </w:p>
          <w:p w14:paraId="1EE4866B" w14:textId="77777777" w:rsidR="00AC6CAA" w:rsidRPr="00E07E4D" w:rsidRDefault="00641270">
            <w:pPr>
              <w:spacing w:after="0" w:line="259" w:lineRule="auto"/>
              <w:ind w:left="410" w:firstLine="0"/>
              <w:jc w:val="center"/>
              <w:rPr>
                <w:rFonts w:ascii="Tahoma" w:hAnsi="Tahoma" w:cs="Tahoma"/>
              </w:rPr>
            </w:pPr>
            <w:r w:rsidRPr="00E07E4D">
              <w:rPr>
                <w:rFonts w:ascii="Tahoma" w:hAnsi="Tahoma" w:cs="Tahoma"/>
              </w:rPr>
              <w:t xml:space="preserve">Avoid cash payouts </w:t>
            </w:r>
          </w:p>
          <w:p w14:paraId="400571FD" w14:textId="77777777" w:rsidR="00AC6CAA" w:rsidRPr="00E07E4D" w:rsidRDefault="00AC6CAA">
            <w:pPr>
              <w:spacing w:after="0" w:line="259" w:lineRule="auto"/>
              <w:ind w:left="2880" w:firstLine="0"/>
              <w:rPr>
                <w:rFonts w:ascii="Tahoma" w:hAnsi="Tahoma" w:cs="Tahoma"/>
              </w:rPr>
            </w:pPr>
          </w:p>
          <w:p w14:paraId="2BF2DCD0" w14:textId="77777777" w:rsidR="00E07E4D" w:rsidRDefault="00641270" w:rsidP="00E07E4D">
            <w:pPr>
              <w:spacing w:after="0" w:line="259" w:lineRule="auto"/>
              <w:ind w:left="2160" w:hanging="2160"/>
              <w:rPr>
                <w:rFonts w:ascii="Tahoma" w:hAnsi="Tahoma" w:cs="Tahoma"/>
              </w:rPr>
            </w:pPr>
            <w:r w:rsidRPr="00E07E4D">
              <w:rPr>
                <w:rFonts w:ascii="Tahoma" w:hAnsi="Tahoma" w:cs="Tahoma"/>
                <w:b/>
              </w:rPr>
              <w:t>Signing</w:t>
            </w:r>
            <w:r w:rsidR="00750D1E">
              <w:rPr>
                <w:rFonts w:ascii="Tahoma" w:hAnsi="Tahoma" w:cs="Tahoma"/>
                <w:b/>
              </w:rPr>
              <w:t xml:space="preserve"> </w:t>
            </w:r>
            <w:r w:rsidRPr="00E07E4D">
              <w:rPr>
                <w:rFonts w:ascii="Tahoma" w:hAnsi="Tahoma" w:cs="Tahoma"/>
                <w:b/>
              </w:rPr>
              <w:t>cheques</w:t>
            </w:r>
          </w:p>
          <w:p w14:paraId="1F0DF29A" w14:textId="77777777" w:rsidR="00E07E4D" w:rsidRDefault="00E07E4D" w:rsidP="00E07E4D">
            <w:pPr>
              <w:spacing w:after="0" w:line="259" w:lineRule="auto"/>
              <w:ind w:left="2160" w:hanging="2160"/>
              <w:rPr>
                <w:rFonts w:ascii="Tahoma" w:hAnsi="Tahoma" w:cs="Tahoma"/>
              </w:rPr>
            </w:pPr>
          </w:p>
          <w:p w14:paraId="7520CC05" w14:textId="77777777" w:rsidR="00E07E4D" w:rsidRDefault="00750D1E" w:rsidP="00310C13">
            <w:pPr>
              <w:spacing w:after="0" w:line="259" w:lineRule="auto"/>
              <w:ind w:left="2160" w:hanging="2160"/>
              <w:jc w:val="center"/>
              <w:rPr>
                <w:rFonts w:ascii="Tahoma" w:hAnsi="Tahoma" w:cs="Tahoma"/>
              </w:rPr>
            </w:pPr>
            <w:r>
              <w:rPr>
                <w:rFonts w:ascii="Tahoma" w:hAnsi="Tahoma" w:cs="Tahoma"/>
              </w:rPr>
              <w:t xml:space="preserve">                              </w:t>
            </w:r>
            <w:r w:rsidR="00641270" w:rsidRPr="00E07E4D">
              <w:rPr>
                <w:rFonts w:ascii="Tahoma" w:hAnsi="Tahoma" w:cs="Tahoma"/>
              </w:rPr>
              <w:t>Ensure two of three of</w:t>
            </w:r>
            <w:r w:rsidR="00E07E4D">
              <w:rPr>
                <w:rFonts w:ascii="Tahoma" w:hAnsi="Tahoma" w:cs="Tahoma"/>
              </w:rPr>
              <w:t>ficers sign cheques</w:t>
            </w:r>
          </w:p>
          <w:p w14:paraId="063FC000" w14:textId="77777777" w:rsidR="00AC6CAA" w:rsidRPr="00E07E4D" w:rsidRDefault="00750D1E" w:rsidP="00310C13">
            <w:pPr>
              <w:spacing w:after="0" w:line="259" w:lineRule="auto"/>
              <w:ind w:left="2160" w:hanging="2160"/>
              <w:jc w:val="center"/>
              <w:rPr>
                <w:rFonts w:ascii="Tahoma" w:hAnsi="Tahoma" w:cs="Tahoma"/>
              </w:rPr>
            </w:pPr>
            <w:r>
              <w:rPr>
                <w:rFonts w:ascii="Tahoma" w:hAnsi="Tahoma" w:cs="Tahoma"/>
              </w:rPr>
              <w:t xml:space="preserve">                              </w:t>
            </w:r>
            <w:r w:rsidR="00641270" w:rsidRPr="00E07E4D">
              <w:rPr>
                <w:rFonts w:ascii="Tahoma" w:hAnsi="Tahoma" w:cs="Tahoma"/>
              </w:rPr>
              <w:t>Not good idea to pre-sign blank cheques</w:t>
            </w:r>
          </w:p>
        </w:tc>
      </w:tr>
      <w:tr w:rsidR="00AC6CAA" w:rsidRPr="00E07E4D" w14:paraId="1DAF69FF" w14:textId="77777777">
        <w:trPr>
          <w:trHeight w:val="827"/>
        </w:trPr>
        <w:tc>
          <w:tcPr>
            <w:tcW w:w="2880" w:type="dxa"/>
            <w:tcBorders>
              <w:top w:val="nil"/>
              <w:left w:val="nil"/>
              <w:bottom w:val="nil"/>
              <w:right w:val="nil"/>
            </w:tcBorders>
            <w:vAlign w:val="bottom"/>
          </w:tcPr>
          <w:p w14:paraId="09472A91" w14:textId="77777777" w:rsidR="00AC6CAA" w:rsidRPr="00E07E4D" w:rsidRDefault="00AC6CAA" w:rsidP="00310C13">
            <w:pPr>
              <w:spacing w:after="0" w:line="259" w:lineRule="auto"/>
              <w:ind w:left="0" w:firstLine="0"/>
              <w:jc w:val="center"/>
              <w:rPr>
                <w:rFonts w:ascii="Tahoma" w:hAnsi="Tahoma" w:cs="Tahoma"/>
              </w:rPr>
            </w:pPr>
          </w:p>
        </w:tc>
        <w:tc>
          <w:tcPr>
            <w:tcW w:w="4632" w:type="dxa"/>
            <w:tcBorders>
              <w:top w:val="nil"/>
              <w:left w:val="nil"/>
              <w:bottom w:val="nil"/>
              <w:right w:val="nil"/>
            </w:tcBorders>
          </w:tcPr>
          <w:p w14:paraId="0A38ADC2" w14:textId="77777777" w:rsidR="00AC6CAA" w:rsidRPr="00E07E4D" w:rsidRDefault="00641270" w:rsidP="00310C13">
            <w:pPr>
              <w:spacing w:after="0" w:line="259" w:lineRule="auto"/>
              <w:ind w:left="0" w:firstLine="0"/>
              <w:rPr>
                <w:rFonts w:ascii="Tahoma" w:hAnsi="Tahoma" w:cs="Tahoma"/>
              </w:rPr>
            </w:pPr>
            <w:r w:rsidRPr="00E07E4D">
              <w:rPr>
                <w:rFonts w:ascii="Tahoma" w:hAnsi="Tahoma" w:cs="Tahoma"/>
              </w:rPr>
              <w:t>Treasurer should sign all cheques</w:t>
            </w:r>
          </w:p>
          <w:p w14:paraId="3B6E9DFB" w14:textId="77777777" w:rsidR="00E07E4D" w:rsidRPr="00E07E4D" w:rsidRDefault="00641270">
            <w:pPr>
              <w:spacing w:after="0" w:line="259" w:lineRule="auto"/>
              <w:ind w:left="0" w:firstLine="0"/>
              <w:rPr>
                <w:rFonts w:ascii="Tahoma" w:hAnsi="Tahoma" w:cs="Tahoma"/>
              </w:rPr>
            </w:pPr>
            <w:r w:rsidRPr="00E07E4D">
              <w:rPr>
                <w:rFonts w:ascii="Tahoma" w:hAnsi="Tahoma" w:cs="Tahoma"/>
              </w:rPr>
              <w:t xml:space="preserve">Record properly i.e. numbers </w:t>
            </w:r>
          </w:p>
        </w:tc>
      </w:tr>
      <w:tr w:rsidR="00AC6CAA" w:rsidRPr="00E07E4D" w14:paraId="1E910BB4" w14:textId="77777777">
        <w:trPr>
          <w:trHeight w:val="1112"/>
        </w:trPr>
        <w:tc>
          <w:tcPr>
            <w:tcW w:w="2880" w:type="dxa"/>
            <w:tcBorders>
              <w:top w:val="nil"/>
              <w:left w:val="nil"/>
              <w:bottom w:val="nil"/>
              <w:right w:val="nil"/>
            </w:tcBorders>
          </w:tcPr>
          <w:p w14:paraId="6D821DDF" w14:textId="77777777" w:rsidR="00AC6CAA" w:rsidRPr="00E07E4D" w:rsidRDefault="00641270">
            <w:pPr>
              <w:spacing w:after="531" w:line="259" w:lineRule="auto"/>
              <w:ind w:left="0" w:firstLine="0"/>
              <w:rPr>
                <w:rFonts w:ascii="Tahoma" w:hAnsi="Tahoma" w:cs="Tahoma"/>
              </w:rPr>
            </w:pPr>
            <w:r w:rsidRPr="00E07E4D">
              <w:rPr>
                <w:rFonts w:ascii="Tahoma" w:hAnsi="Tahoma" w:cs="Tahoma"/>
                <w:b/>
              </w:rPr>
              <w:t>Records/Receipts</w:t>
            </w:r>
          </w:p>
          <w:p w14:paraId="33C0E3BB" w14:textId="77777777" w:rsidR="00AC6CAA" w:rsidRPr="00E07E4D" w:rsidRDefault="00AC6CAA">
            <w:pPr>
              <w:spacing w:after="0" w:line="259" w:lineRule="auto"/>
              <w:ind w:left="0" w:firstLine="0"/>
              <w:rPr>
                <w:rFonts w:ascii="Tahoma" w:hAnsi="Tahoma" w:cs="Tahoma"/>
              </w:rPr>
            </w:pPr>
          </w:p>
        </w:tc>
        <w:tc>
          <w:tcPr>
            <w:tcW w:w="4632" w:type="dxa"/>
            <w:tcBorders>
              <w:top w:val="nil"/>
              <w:left w:val="nil"/>
              <w:bottom w:val="nil"/>
              <w:right w:val="nil"/>
            </w:tcBorders>
          </w:tcPr>
          <w:p w14:paraId="09ED502F"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Keep separate Bank records </w:t>
            </w:r>
          </w:p>
          <w:p w14:paraId="7029C6FB" w14:textId="77777777" w:rsidR="00AC6CAA" w:rsidRPr="00E07E4D" w:rsidRDefault="00641270">
            <w:pPr>
              <w:spacing w:after="0" w:line="259" w:lineRule="auto"/>
              <w:ind w:left="0" w:firstLine="0"/>
              <w:jc w:val="both"/>
              <w:rPr>
                <w:rFonts w:ascii="Tahoma" w:hAnsi="Tahoma" w:cs="Tahoma"/>
              </w:rPr>
            </w:pPr>
            <w:r w:rsidRPr="00E07E4D">
              <w:rPr>
                <w:rFonts w:ascii="Tahoma" w:hAnsi="Tahoma" w:cs="Tahoma"/>
              </w:rPr>
              <w:t xml:space="preserve">Keep cancelled cheques/receipts together </w:t>
            </w:r>
          </w:p>
          <w:p w14:paraId="0DC375F6"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Keep financial statements in balance </w:t>
            </w:r>
          </w:p>
        </w:tc>
      </w:tr>
      <w:tr w:rsidR="00AC6CAA" w:rsidRPr="00E07E4D" w14:paraId="60CC8B33" w14:textId="77777777">
        <w:trPr>
          <w:trHeight w:val="2492"/>
        </w:trPr>
        <w:tc>
          <w:tcPr>
            <w:tcW w:w="2880" w:type="dxa"/>
            <w:tcBorders>
              <w:top w:val="nil"/>
              <w:left w:val="nil"/>
              <w:bottom w:val="nil"/>
              <w:right w:val="nil"/>
            </w:tcBorders>
          </w:tcPr>
          <w:p w14:paraId="3D7AA7BF" w14:textId="77777777" w:rsidR="00AC6CAA" w:rsidRPr="00E07E4D" w:rsidRDefault="00641270">
            <w:pPr>
              <w:spacing w:after="1910" w:line="259" w:lineRule="auto"/>
              <w:ind w:left="0" w:firstLine="0"/>
              <w:rPr>
                <w:rFonts w:ascii="Tahoma" w:hAnsi="Tahoma" w:cs="Tahoma"/>
              </w:rPr>
            </w:pPr>
            <w:r w:rsidRPr="00E07E4D">
              <w:rPr>
                <w:rFonts w:ascii="Tahoma" w:hAnsi="Tahoma" w:cs="Tahoma"/>
                <w:b/>
              </w:rPr>
              <w:t>Monthly</w:t>
            </w:r>
            <w:r w:rsidR="00750D1E">
              <w:rPr>
                <w:rFonts w:ascii="Tahoma" w:hAnsi="Tahoma" w:cs="Tahoma"/>
                <w:b/>
              </w:rPr>
              <w:t xml:space="preserve"> </w:t>
            </w:r>
            <w:r w:rsidRPr="00E07E4D">
              <w:rPr>
                <w:rFonts w:ascii="Tahoma" w:hAnsi="Tahoma" w:cs="Tahoma"/>
                <w:b/>
              </w:rPr>
              <w:t>Statements</w:t>
            </w:r>
          </w:p>
          <w:p w14:paraId="25821C6F" w14:textId="77777777" w:rsidR="00AC6CAA" w:rsidRPr="00E07E4D" w:rsidRDefault="00AC6CAA">
            <w:pPr>
              <w:spacing w:after="0" w:line="259" w:lineRule="auto"/>
              <w:ind w:left="0" w:firstLine="0"/>
              <w:rPr>
                <w:rFonts w:ascii="Tahoma" w:hAnsi="Tahoma" w:cs="Tahoma"/>
              </w:rPr>
            </w:pPr>
          </w:p>
        </w:tc>
        <w:tc>
          <w:tcPr>
            <w:tcW w:w="4632" w:type="dxa"/>
            <w:tcBorders>
              <w:top w:val="nil"/>
              <w:left w:val="nil"/>
              <w:bottom w:val="nil"/>
              <w:right w:val="nil"/>
            </w:tcBorders>
          </w:tcPr>
          <w:p w14:paraId="0B89A432"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Prepare ASAP following month end </w:t>
            </w:r>
          </w:p>
          <w:p w14:paraId="3A6CCBC9"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Detail all entries </w:t>
            </w:r>
          </w:p>
          <w:p w14:paraId="7AD2ABA4"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Can include YTD entries or </w:t>
            </w:r>
          </w:p>
          <w:p w14:paraId="7F0FB9AC"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Monthly entries </w:t>
            </w:r>
          </w:p>
          <w:p w14:paraId="1952E882"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Compare to budget (if applicable) </w:t>
            </w:r>
          </w:p>
          <w:p w14:paraId="1CAE81CB"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Present to Board with ample copies </w:t>
            </w:r>
          </w:p>
          <w:p w14:paraId="6DB615EB"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Details/clarity of report </w:t>
            </w:r>
          </w:p>
          <w:p w14:paraId="7D73DC04"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Explain and elaborate </w:t>
            </w:r>
          </w:p>
        </w:tc>
      </w:tr>
      <w:tr w:rsidR="00AC6CAA" w:rsidRPr="00E07E4D" w14:paraId="6E64B0C6" w14:textId="77777777">
        <w:trPr>
          <w:trHeight w:val="283"/>
        </w:trPr>
        <w:tc>
          <w:tcPr>
            <w:tcW w:w="2880" w:type="dxa"/>
            <w:tcBorders>
              <w:top w:val="nil"/>
              <w:left w:val="nil"/>
              <w:bottom w:val="nil"/>
              <w:right w:val="nil"/>
            </w:tcBorders>
          </w:tcPr>
          <w:p w14:paraId="22050636" w14:textId="77777777" w:rsidR="00AC6CAA" w:rsidRPr="00E07E4D" w:rsidRDefault="00641270">
            <w:pPr>
              <w:spacing w:after="0" w:line="259" w:lineRule="auto"/>
              <w:ind w:left="0" w:firstLine="0"/>
              <w:rPr>
                <w:rFonts w:ascii="Tahoma" w:hAnsi="Tahoma" w:cs="Tahoma"/>
              </w:rPr>
            </w:pPr>
            <w:r w:rsidRPr="00E07E4D">
              <w:rPr>
                <w:rFonts w:ascii="Tahoma" w:hAnsi="Tahoma" w:cs="Tahoma"/>
                <w:b/>
              </w:rPr>
              <w:t>Semi-annual (optional)</w:t>
            </w:r>
          </w:p>
        </w:tc>
        <w:tc>
          <w:tcPr>
            <w:tcW w:w="4632" w:type="dxa"/>
            <w:tcBorders>
              <w:top w:val="nil"/>
              <w:left w:val="nil"/>
              <w:bottom w:val="nil"/>
              <w:right w:val="nil"/>
            </w:tcBorders>
          </w:tcPr>
          <w:p w14:paraId="35CC0190"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Prepare for Board YTD in detail   </w:t>
            </w:r>
          </w:p>
        </w:tc>
      </w:tr>
      <w:tr w:rsidR="00AC6CAA" w:rsidRPr="00E07E4D" w14:paraId="2E1F8C6F" w14:textId="77777777">
        <w:trPr>
          <w:trHeight w:val="559"/>
        </w:trPr>
        <w:tc>
          <w:tcPr>
            <w:tcW w:w="2880" w:type="dxa"/>
            <w:tcBorders>
              <w:top w:val="nil"/>
              <w:left w:val="nil"/>
              <w:bottom w:val="nil"/>
              <w:right w:val="nil"/>
            </w:tcBorders>
          </w:tcPr>
          <w:p w14:paraId="27DE965D" w14:textId="77777777" w:rsidR="00AC6CAA" w:rsidRPr="00E07E4D" w:rsidRDefault="00641270">
            <w:pPr>
              <w:tabs>
                <w:tab w:val="center" w:pos="1440"/>
                <w:tab w:val="center" w:pos="2160"/>
              </w:tabs>
              <w:spacing w:after="0" w:line="259" w:lineRule="auto"/>
              <w:ind w:left="0" w:firstLine="0"/>
              <w:rPr>
                <w:rFonts w:ascii="Tahoma" w:hAnsi="Tahoma" w:cs="Tahoma"/>
              </w:rPr>
            </w:pPr>
            <w:r w:rsidRPr="00E07E4D">
              <w:rPr>
                <w:rFonts w:ascii="Tahoma" w:hAnsi="Tahoma" w:cs="Tahoma"/>
                <w:b/>
              </w:rPr>
              <w:t>Statement</w:t>
            </w:r>
            <w:r w:rsidRPr="00E07E4D">
              <w:rPr>
                <w:rFonts w:ascii="Tahoma" w:hAnsi="Tahoma" w:cs="Tahoma"/>
              </w:rPr>
              <w:tab/>
            </w:r>
            <w:r w:rsidRPr="00E07E4D">
              <w:rPr>
                <w:rFonts w:ascii="Tahoma" w:hAnsi="Tahoma" w:cs="Tahoma"/>
              </w:rPr>
              <w:tab/>
            </w:r>
          </w:p>
          <w:p w14:paraId="213B4022" w14:textId="77777777" w:rsidR="00AC6CAA" w:rsidRPr="00E07E4D" w:rsidRDefault="00AC6CAA">
            <w:pPr>
              <w:spacing w:after="0" w:line="259" w:lineRule="auto"/>
              <w:ind w:left="0" w:firstLine="0"/>
              <w:rPr>
                <w:rFonts w:ascii="Tahoma" w:hAnsi="Tahoma" w:cs="Tahoma"/>
              </w:rPr>
            </w:pPr>
          </w:p>
        </w:tc>
        <w:tc>
          <w:tcPr>
            <w:tcW w:w="4632" w:type="dxa"/>
            <w:tcBorders>
              <w:top w:val="nil"/>
              <w:left w:val="nil"/>
              <w:bottom w:val="nil"/>
              <w:right w:val="nil"/>
            </w:tcBorders>
          </w:tcPr>
          <w:p w14:paraId="791823BA"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Compare to Budget YTD </w:t>
            </w:r>
          </w:p>
        </w:tc>
      </w:tr>
      <w:tr w:rsidR="00AC6CAA" w:rsidRPr="00E07E4D" w14:paraId="5579A56A" w14:textId="77777777">
        <w:trPr>
          <w:trHeight w:val="2216"/>
        </w:trPr>
        <w:tc>
          <w:tcPr>
            <w:tcW w:w="2880" w:type="dxa"/>
            <w:tcBorders>
              <w:top w:val="nil"/>
              <w:left w:val="nil"/>
              <w:bottom w:val="nil"/>
              <w:right w:val="nil"/>
            </w:tcBorders>
          </w:tcPr>
          <w:p w14:paraId="0B5B4D87" w14:textId="77777777" w:rsidR="00AC6CAA" w:rsidRPr="00E07E4D" w:rsidRDefault="00641270">
            <w:pPr>
              <w:spacing w:after="1634" w:line="259" w:lineRule="auto"/>
              <w:ind w:left="0" w:firstLine="0"/>
              <w:rPr>
                <w:rFonts w:ascii="Tahoma" w:hAnsi="Tahoma" w:cs="Tahoma"/>
              </w:rPr>
            </w:pPr>
            <w:r w:rsidRPr="00E07E4D">
              <w:rPr>
                <w:rFonts w:ascii="Tahoma" w:hAnsi="Tahoma" w:cs="Tahoma"/>
                <w:b/>
              </w:rPr>
              <w:t>Annual</w:t>
            </w:r>
            <w:r w:rsidR="00750D1E">
              <w:rPr>
                <w:rFonts w:ascii="Tahoma" w:hAnsi="Tahoma" w:cs="Tahoma"/>
                <w:b/>
              </w:rPr>
              <w:t xml:space="preserve"> </w:t>
            </w:r>
            <w:r w:rsidRPr="00E07E4D">
              <w:rPr>
                <w:rFonts w:ascii="Tahoma" w:hAnsi="Tahoma" w:cs="Tahoma"/>
                <w:b/>
              </w:rPr>
              <w:t>Statement</w:t>
            </w:r>
          </w:p>
          <w:p w14:paraId="48B9E74B" w14:textId="77777777" w:rsidR="00AC6CAA" w:rsidRPr="00E07E4D" w:rsidRDefault="00AC6CAA">
            <w:pPr>
              <w:spacing w:after="0" w:line="259" w:lineRule="auto"/>
              <w:ind w:left="0" w:firstLine="0"/>
              <w:rPr>
                <w:rFonts w:ascii="Tahoma" w:hAnsi="Tahoma" w:cs="Tahoma"/>
              </w:rPr>
            </w:pPr>
          </w:p>
        </w:tc>
        <w:tc>
          <w:tcPr>
            <w:tcW w:w="4632" w:type="dxa"/>
            <w:tcBorders>
              <w:top w:val="nil"/>
              <w:left w:val="nil"/>
              <w:bottom w:val="nil"/>
              <w:right w:val="nil"/>
            </w:tcBorders>
          </w:tcPr>
          <w:p w14:paraId="1EEB0B61"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Report years operations  </w:t>
            </w:r>
          </w:p>
          <w:p w14:paraId="3A2047A1" w14:textId="77777777" w:rsidR="00AC6CAA" w:rsidRPr="00E07E4D" w:rsidRDefault="00641270">
            <w:pPr>
              <w:tabs>
                <w:tab w:val="center" w:pos="2881"/>
              </w:tabs>
              <w:spacing w:after="0" w:line="259" w:lineRule="auto"/>
              <w:ind w:left="0" w:firstLine="0"/>
              <w:rPr>
                <w:rFonts w:ascii="Tahoma" w:hAnsi="Tahoma" w:cs="Tahoma"/>
              </w:rPr>
            </w:pPr>
            <w:r w:rsidRPr="00E07E4D">
              <w:rPr>
                <w:rFonts w:ascii="Tahoma" w:hAnsi="Tahoma" w:cs="Tahoma"/>
              </w:rPr>
              <w:t xml:space="preserve">Record minute details </w:t>
            </w:r>
            <w:r w:rsidRPr="00E07E4D">
              <w:rPr>
                <w:rFonts w:ascii="Tahoma" w:hAnsi="Tahoma" w:cs="Tahoma"/>
              </w:rPr>
              <w:tab/>
            </w:r>
          </w:p>
          <w:p w14:paraId="0368B898"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Compare to budget/previous year </w:t>
            </w:r>
          </w:p>
          <w:p w14:paraId="637E4F2C"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Should be available to all members </w:t>
            </w:r>
          </w:p>
          <w:p w14:paraId="7FB02E69" w14:textId="77777777" w:rsidR="00AC6CAA" w:rsidRPr="00E07E4D" w:rsidRDefault="00641270">
            <w:pPr>
              <w:spacing w:after="0" w:line="259" w:lineRule="auto"/>
              <w:ind w:left="0" w:firstLine="0"/>
              <w:jc w:val="both"/>
              <w:rPr>
                <w:rFonts w:ascii="Tahoma" w:hAnsi="Tahoma" w:cs="Tahoma"/>
              </w:rPr>
            </w:pPr>
            <w:r w:rsidRPr="00E07E4D">
              <w:rPr>
                <w:rFonts w:ascii="Tahoma" w:hAnsi="Tahoma" w:cs="Tahoma"/>
              </w:rPr>
              <w:t xml:space="preserve">Important for preparing next </w:t>
            </w:r>
            <w:r w:rsidR="00C84AF6" w:rsidRPr="00E07E4D">
              <w:rPr>
                <w:rFonts w:ascii="Tahoma" w:hAnsi="Tahoma" w:cs="Tahoma"/>
              </w:rPr>
              <w:t>year’s</w:t>
            </w:r>
            <w:r w:rsidRPr="00E07E4D">
              <w:rPr>
                <w:rFonts w:ascii="Tahoma" w:hAnsi="Tahoma" w:cs="Tahoma"/>
              </w:rPr>
              <w:t xml:space="preserve"> budget </w:t>
            </w:r>
          </w:p>
          <w:p w14:paraId="24F173C6" w14:textId="77777777" w:rsidR="00310C13" w:rsidRDefault="00641270">
            <w:pPr>
              <w:spacing w:after="0" w:line="259" w:lineRule="auto"/>
              <w:ind w:left="0" w:right="21" w:firstLine="0"/>
              <w:rPr>
                <w:rFonts w:ascii="Tahoma" w:hAnsi="Tahoma" w:cs="Tahoma"/>
              </w:rPr>
            </w:pPr>
            <w:r w:rsidRPr="00E07E4D">
              <w:rPr>
                <w:rFonts w:ascii="Tahoma" w:hAnsi="Tahoma" w:cs="Tahoma"/>
              </w:rPr>
              <w:t>Incor</w:t>
            </w:r>
            <w:r w:rsidR="00310C13">
              <w:rPr>
                <w:rFonts w:ascii="Tahoma" w:hAnsi="Tahoma" w:cs="Tahoma"/>
              </w:rPr>
              <w:t xml:space="preserve">poration requirement (Discuss) </w:t>
            </w:r>
          </w:p>
          <w:p w14:paraId="5DF32FB2" w14:textId="77777777" w:rsidR="00AC6CAA" w:rsidRPr="00E07E4D" w:rsidRDefault="00641270">
            <w:pPr>
              <w:spacing w:after="0" w:line="259" w:lineRule="auto"/>
              <w:ind w:left="0" w:right="21" w:firstLine="0"/>
              <w:rPr>
                <w:rFonts w:ascii="Tahoma" w:hAnsi="Tahoma" w:cs="Tahoma"/>
              </w:rPr>
            </w:pPr>
            <w:r w:rsidRPr="00E07E4D">
              <w:rPr>
                <w:rFonts w:ascii="Tahoma" w:hAnsi="Tahoma" w:cs="Tahoma"/>
              </w:rPr>
              <w:t xml:space="preserve">Bond </w:t>
            </w:r>
          </w:p>
        </w:tc>
      </w:tr>
      <w:tr w:rsidR="00AC6CAA" w:rsidRPr="00E07E4D" w14:paraId="1F32D35D" w14:textId="77777777">
        <w:trPr>
          <w:trHeight w:val="283"/>
        </w:trPr>
        <w:tc>
          <w:tcPr>
            <w:tcW w:w="2880" w:type="dxa"/>
            <w:tcBorders>
              <w:top w:val="nil"/>
              <w:left w:val="nil"/>
              <w:bottom w:val="nil"/>
              <w:right w:val="nil"/>
            </w:tcBorders>
          </w:tcPr>
          <w:p w14:paraId="36CBC6F9" w14:textId="77777777" w:rsidR="00AC6CAA" w:rsidRPr="00E07E4D" w:rsidRDefault="00641270">
            <w:pPr>
              <w:spacing w:after="0" w:line="259" w:lineRule="auto"/>
              <w:ind w:left="0" w:firstLine="0"/>
              <w:rPr>
                <w:rFonts w:ascii="Tahoma" w:hAnsi="Tahoma" w:cs="Tahoma"/>
              </w:rPr>
            </w:pPr>
            <w:r w:rsidRPr="00E07E4D">
              <w:rPr>
                <w:rFonts w:ascii="Tahoma" w:hAnsi="Tahoma" w:cs="Tahoma"/>
                <w:b/>
              </w:rPr>
              <w:t>Retrieving</w:t>
            </w:r>
            <w:r w:rsidR="00750D1E">
              <w:rPr>
                <w:rFonts w:ascii="Tahoma" w:hAnsi="Tahoma" w:cs="Tahoma"/>
                <w:b/>
              </w:rPr>
              <w:t xml:space="preserve"> </w:t>
            </w:r>
            <w:r w:rsidRPr="00E07E4D">
              <w:rPr>
                <w:rFonts w:ascii="Tahoma" w:hAnsi="Tahoma" w:cs="Tahoma"/>
                <w:b/>
              </w:rPr>
              <w:t>Previous</w:t>
            </w:r>
          </w:p>
        </w:tc>
        <w:tc>
          <w:tcPr>
            <w:tcW w:w="4632" w:type="dxa"/>
            <w:tcBorders>
              <w:top w:val="nil"/>
              <w:left w:val="nil"/>
              <w:bottom w:val="nil"/>
              <w:right w:val="nil"/>
            </w:tcBorders>
          </w:tcPr>
          <w:p w14:paraId="429D14C6"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Necessary for continuity </w:t>
            </w:r>
          </w:p>
        </w:tc>
      </w:tr>
      <w:tr w:rsidR="00AC6CAA" w:rsidRPr="00E07E4D" w14:paraId="55DB4A4C" w14:textId="77777777">
        <w:trPr>
          <w:trHeight w:val="827"/>
        </w:trPr>
        <w:tc>
          <w:tcPr>
            <w:tcW w:w="2880" w:type="dxa"/>
            <w:tcBorders>
              <w:top w:val="nil"/>
              <w:left w:val="nil"/>
              <w:bottom w:val="nil"/>
              <w:right w:val="nil"/>
            </w:tcBorders>
          </w:tcPr>
          <w:p w14:paraId="7BE34BAE" w14:textId="77777777" w:rsidR="00AC6CAA" w:rsidRPr="00E07E4D" w:rsidRDefault="00641270">
            <w:pPr>
              <w:tabs>
                <w:tab w:val="center" w:pos="1440"/>
                <w:tab w:val="center" w:pos="2160"/>
              </w:tabs>
              <w:spacing w:after="262" w:line="259" w:lineRule="auto"/>
              <w:ind w:left="0" w:firstLine="0"/>
              <w:rPr>
                <w:rFonts w:ascii="Tahoma" w:hAnsi="Tahoma" w:cs="Tahoma"/>
              </w:rPr>
            </w:pPr>
            <w:r w:rsidRPr="00E07E4D">
              <w:rPr>
                <w:rFonts w:ascii="Tahoma" w:hAnsi="Tahoma" w:cs="Tahoma"/>
                <w:b/>
              </w:rPr>
              <w:t>Records</w:t>
            </w:r>
            <w:r w:rsidRPr="00E07E4D">
              <w:rPr>
                <w:rFonts w:ascii="Tahoma" w:hAnsi="Tahoma" w:cs="Tahoma"/>
              </w:rPr>
              <w:tab/>
            </w:r>
            <w:r w:rsidRPr="00E07E4D">
              <w:rPr>
                <w:rFonts w:ascii="Tahoma" w:hAnsi="Tahoma" w:cs="Tahoma"/>
              </w:rPr>
              <w:tab/>
            </w:r>
          </w:p>
          <w:p w14:paraId="59DB5B8E" w14:textId="77777777" w:rsidR="00AC6CAA" w:rsidRPr="00E07E4D" w:rsidRDefault="00AC6CAA">
            <w:pPr>
              <w:spacing w:after="0" w:line="259" w:lineRule="auto"/>
              <w:ind w:left="0" w:firstLine="0"/>
              <w:rPr>
                <w:rFonts w:ascii="Tahoma" w:hAnsi="Tahoma" w:cs="Tahoma"/>
              </w:rPr>
            </w:pPr>
          </w:p>
        </w:tc>
        <w:tc>
          <w:tcPr>
            <w:tcW w:w="4632" w:type="dxa"/>
            <w:tcBorders>
              <w:top w:val="nil"/>
              <w:left w:val="nil"/>
              <w:bottom w:val="nil"/>
              <w:right w:val="nil"/>
            </w:tcBorders>
          </w:tcPr>
          <w:p w14:paraId="4F542E7A"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How records are maintained </w:t>
            </w:r>
          </w:p>
          <w:p w14:paraId="6B87DAA1" w14:textId="77777777" w:rsidR="00AC6CAA" w:rsidRPr="00E07E4D" w:rsidRDefault="00641270">
            <w:pPr>
              <w:spacing w:after="0" w:line="259" w:lineRule="auto"/>
              <w:ind w:left="0" w:firstLine="0"/>
              <w:rPr>
                <w:rFonts w:ascii="Tahoma" w:hAnsi="Tahoma" w:cs="Tahoma"/>
              </w:rPr>
            </w:pPr>
            <w:r w:rsidRPr="00E07E4D">
              <w:rPr>
                <w:rFonts w:ascii="Tahoma" w:hAnsi="Tahoma" w:cs="Tahoma"/>
              </w:rPr>
              <w:t xml:space="preserve">Isolate recurring expenses </w:t>
            </w:r>
          </w:p>
        </w:tc>
      </w:tr>
      <w:tr w:rsidR="00AC6CAA" w:rsidRPr="00E07E4D" w14:paraId="695310B7" w14:textId="77777777">
        <w:trPr>
          <w:trHeight w:val="1111"/>
        </w:trPr>
        <w:tc>
          <w:tcPr>
            <w:tcW w:w="7513" w:type="dxa"/>
            <w:gridSpan w:val="2"/>
            <w:tcBorders>
              <w:top w:val="nil"/>
              <w:left w:val="nil"/>
              <w:bottom w:val="nil"/>
              <w:right w:val="nil"/>
            </w:tcBorders>
          </w:tcPr>
          <w:p w14:paraId="58BE3088" w14:textId="77777777" w:rsidR="00AC6CAA" w:rsidRPr="00E07E4D" w:rsidRDefault="00641270">
            <w:pPr>
              <w:spacing w:after="0" w:line="259" w:lineRule="auto"/>
              <w:ind w:left="0" w:firstLine="0"/>
              <w:rPr>
                <w:rFonts w:ascii="Tahoma" w:hAnsi="Tahoma" w:cs="Tahoma"/>
              </w:rPr>
            </w:pPr>
            <w:r w:rsidRPr="00E07E4D">
              <w:rPr>
                <w:rFonts w:ascii="Tahoma" w:hAnsi="Tahoma" w:cs="Tahoma"/>
                <w:b/>
              </w:rPr>
              <w:t>Selecting</w:t>
            </w:r>
            <w:r w:rsidRPr="00E07E4D">
              <w:rPr>
                <w:rFonts w:ascii="Tahoma" w:hAnsi="Tahoma" w:cs="Tahoma"/>
              </w:rPr>
              <w:t xml:space="preserve"> a </w:t>
            </w:r>
            <w:r w:rsidRPr="00E07E4D">
              <w:rPr>
                <w:rFonts w:ascii="Tahoma" w:hAnsi="Tahoma" w:cs="Tahoma"/>
                <w:b/>
              </w:rPr>
              <w:t>bank</w:t>
            </w:r>
            <w:r w:rsidR="00750D1E">
              <w:rPr>
                <w:rFonts w:ascii="Tahoma" w:hAnsi="Tahoma" w:cs="Tahoma"/>
                <w:b/>
              </w:rPr>
              <w:t xml:space="preserve">                </w:t>
            </w:r>
            <w:r w:rsidRPr="00E07E4D">
              <w:rPr>
                <w:rFonts w:ascii="Tahoma" w:hAnsi="Tahoma" w:cs="Tahoma"/>
              </w:rPr>
              <w:t xml:space="preserve">Treasurer should recommend </w:t>
            </w:r>
          </w:p>
          <w:p w14:paraId="1358B2F7" w14:textId="77777777" w:rsidR="00AC6CAA" w:rsidRPr="00E07E4D" w:rsidRDefault="00750D1E">
            <w:pPr>
              <w:spacing w:after="0" w:line="259" w:lineRule="auto"/>
              <w:ind w:left="0" w:right="328" w:firstLine="0"/>
              <w:jc w:val="center"/>
              <w:rPr>
                <w:rFonts w:ascii="Tahoma" w:hAnsi="Tahoma" w:cs="Tahoma"/>
              </w:rPr>
            </w:pPr>
            <w:r>
              <w:rPr>
                <w:rFonts w:ascii="Tahoma" w:hAnsi="Tahoma" w:cs="Tahoma"/>
              </w:rPr>
              <w:t xml:space="preserve">     </w:t>
            </w:r>
            <w:r w:rsidR="00641270" w:rsidRPr="00E07E4D">
              <w:rPr>
                <w:rFonts w:ascii="Tahoma" w:hAnsi="Tahoma" w:cs="Tahoma"/>
              </w:rPr>
              <w:t xml:space="preserve">Must be accessible </w:t>
            </w:r>
          </w:p>
          <w:p w14:paraId="4CD6743D" w14:textId="77777777" w:rsidR="00AC6CAA" w:rsidRPr="00E07E4D" w:rsidRDefault="00750D1E">
            <w:pPr>
              <w:spacing w:after="0" w:line="259" w:lineRule="auto"/>
              <w:ind w:left="2160" w:firstLine="0"/>
              <w:rPr>
                <w:rFonts w:ascii="Tahoma" w:hAnsi="Tahoma" w:cs="Tahoma"/>
              </w:rPr>
            </w:pPr>
            <w:r>
              <w:rPr>
                <w:rFonts w:ascii="Tahoma" w:hAnsi="Tahoma" w:cs="Tahoma"/>
              </w:rPr>
              <w:t xml:space="preserve">          </w:t>
            </w:r>
            <w:r w:rsidR="00641270" w:rsidRPr="00E07E4D">
              <w:rPr>
                <w:rFonts w:ascii="Tahoma" w:hAnsi="Tahoma" w:cs="Tahoma"/>
              </w:rPr>
              <w:t xml:space="preserve">Comfortability </w:t>
            </w:r>
          </w:p>
          <w:p w14:paraId="5A361F13" w14:textId="77777777" w:rsidR="00AC6CAA" w:rsidRPr="00E07E4D" w:rsidRDefault="00641270">
            <w:pPr>
              <w:tabs>
                <w:tab w:val="center" w:pos="3005"/>
                <w:tab w:val="center" w:pos="4321"/>
              </w:tabs>
              <w:spacing w:after="0" w:line="259" w:lineRule="auto"/>
              <w:ind w:left="0" w:firstLine="0"/>
              <w:rPr>
                <w:rFonts w:ascii="Tahoma" w:hAnsi="Tahoma" w:cs="Tahoma"/>
              </w:rPr>
            </w:pPr>
            <w:r w:rsidRPr="00E07E4D">
              <w:rPr>
                <w:rFonts w:ascii="Tahoma" w:eastAsia="Calibri" w:hAnsi="Tahoma" w:cs="Tahoma"/>
              </w:rPr>
              <w:tab/>
            </w:r>
            <w:r w:rsidR="00750D1E">
              <w:rPr>
                <w:rFonts w:ascii="Tahoma" w:eastAsia="Calibri" w:hAnsi="Tahoma" w:cs="Tahoma"/>
              </w:rPr>
              <w:t xml:space="preserve">        </w:t>
            </w:r>
            <w:r w:rsidRPr="00E07E4D">
              <w:rPr>
                <w:rFonts w:ascii="Tahoma" w:hAnsi="Tahoma" w:cs="Tahoma"/>
              </w:rPr>
              <w:t xml:space="preserve">Economy </w:t>
            </w:r>
            <w:r w:rsidRPr="00E07E4D">
              <w:rPr>
                <w:rFonts w:ascii="Tahoma" w:hAnsi="Tahoma" w:cs="Tahoma"/>
              </w:rPr>
              <w:tab/>
            </w:r>
          </w:p>
        </w:tc>
      </w:tr>
    </w:tbl>
    <w:p w14:paraId="32B51D24" w14:textId="77777777" w:rsidR="00AC6CAA" w:rsidRPr="00E07E4D" w:rsidRDefault="00AC6CAA">
      <w:pPr>
        <w:spacing w:after="0" w:line="259" w:lineRule="auto"/>
        <w:ind w:left="0" w:firstLine="0"/>
        <w:rPr>
          <w:rFonts w:ascii="Tahoma" w:hAnsi="Tahoma" w:cs="Tahoma"/>
        </w:rPr>
      </w:pPr>
    </w:p>
    <w:tbl>
      <w:tblPr>
        <w:tblStyle w:val="TableGrid"/>
        <w:tblW w:w="9001" w:type="dxa"/>
        <w:tblInd w:w="0" w:type="dxa"/>
        <w:tblLook w:val="04A0" w:firstRow="1" w:lastRow="0" w:firstColumn="1" w:lastColumn="0" w:noHBand="0" w:noVBand="1"/>
      </w:tblPr>
      <w:tblGrid>
        <w:gridCol w:w="2160"/>
        <w:gridCol w:w="6841"/>
      </w:tblGrid>
      <w:tr w:rsidR="00AC6CAA" w:rsidRPr="00053FBB" w14:paraId="60931438" w14:textId="77777777">
        <w:trPr>
          <w:trHeight w:val="275"/>
        </w:trPr>
        <w:tc>
          <w:tcPr>
            <w:tcW w:w="2160" w:type="dxa"/>
            <w:tcBorders>
              <w:top w:val="nil"/>
              <w:left w:val="nil"/>
              <w:bottom w:val="nil"/>
              <w:right w:val="nil"/>
            </w:tcBorders>
          </w:tcPr>
          <w:p w14:paraId="692BADB1" w14:textId="77777777" w:rsidR="00AC6CAA" w:rsidRPr="00053FBB" w:rsidRDefault="00641270">
            <w:pPr>
              <w:spacing w:after="0" w:line="259" w:lineRule="auto"/>
              <w:ind w:left="0" w:firstLine="0"/>
              <w:rPr>
                <w:rFonts w:ascii="Tahoma" w:hAnsi="Tahoma" w:cs="Tahoma"/>
              </w:rPr>
            </w:pPr>
            <w:r w:rsidRPr="00053FBB">
              <w:rPr>
                <w:rFonts w:ascii="Tahoma" w:hAnsi="Tahoma" w:cs="Tahoma"/>
                <w:b/>
              </w:rPr>
              <w:t>Setting</w:t>
            </w:r>
            <w:r w:rsidR="00750D1E">
              <w:rPr>
                <w:rFonts w:ascii="Tahoma" w:hAnsi="Tahoma" w:cs="Tahoma"/>
                <w:b/>
              </w:rPr>
              <w:t xml:space="preserve"> </w:t>
            </w:r>
            <w:r w:rsidRPr="00053FBB">
              <w:rPr>
                <w:rFonts w:ascii="Tahoma" w:hAnsi="Tahoma" w:cs="Tahoma"/>
                <w:b/>
              </w:rPr>
              <w:t>up</w:t>
            </w:r>
            <w:r w:rsidR="00750D1E">
              <w:rPr>
                <w:rFonts w:ascii="Tahoma" w:hAnsi="Tahoma" w:cs="Tahoma"/>
                <w:b/>
              </w:rPr>
              <w:t xml:space="preserve"> </w:t>
            </w:r>
            <w:r w:rsidRPr="00053FBB">
              <w:rPr>
                <w:rFonts w:ascii="Tahoma" w:hAnsi="Tahoma" w:cs="Tahoma"/>
                <w:b/>
              </w:rPr>
              <w:t>Bank</w:t>
            </w:r>
          </w:p>
        </w:tc>
        <w:tc>
          <w:tcPr>
            <w:tcW w:w="6840" w:type="dxa"/>
            <w:tcBorders>
              <w:top w:val="nil"/>
              <w:left w:val="nil"/>
              <w:bottom w:val="nil"/>
              <w:right w:val="nil"/>
            </w:tcBorders>
          </w:tcPr>
          <w:p w14:paraId="4BB3414E" w14:textId="77777777" w:rsidR="00AC6CAA" w:rsidRDefault="00750D1E">
            <w:pPr>
              <w:spacing w:after="0" w:line="259" w:lineRule="auto"/>
              <w:ind w:left="0" w:firstLine="0"/>
              <w:rPr>
                <w:rFonts w:ascii="Tahoma" w:hAnsi="Tahoma" w:cs="Tahoma"/>
              </w:rPr>
            </w:pPr>
            <w:r>
              <w:rPr>
                <w:rFonts w:ascii="Tahoma" w:hAnsi="Tahoma" w:cs="Tahoma"/>
              </w:rPr>
              <w:t xml:space="preserve">          </w:t>
            </w:r>
            <w:r w:rsidR="00641270" w:rsidRPr="00053FBB">
              <w:rPr>
                <w:rFonts w:ascii="Tahoma" w:hAnsi="Tahoma" w:cs="Tahoma"/>
              </w:rPr>
              <w:t xml:space="preserve">Board authority </w:t>
            </w:r>
          </w:p>
          <w:p w14:paraId="36DD3DA8" w14:textId="77777777" w:rsidR="0088628C" w:rsidRPr="00053FBB" w:rsidRDefault="0088628C">
            <w:pPr>
              <w:spacing w:after="0" w:line="259" w:lineRule="auto"/>
              <w:ind w:left="0" w:firstLine="0"/>
              <w:rPr>
                <w:rFonts w:ascii="Tahoma" w:hAnsi="Tahoma" w:cs="Tahoma"/>
              </w:rPr>
            </w:pPr>
          </w:p>
        </w:tc>
      </w:tr>
      <w:tr w:rsidR="00AC6CAA" w:rsidRPr="00053FBB" w14:paraId="2A02BB05" w14:textId="77777777">
        <w:trPr>
          <w:trHeight w:val="1384"/>
        </w:trPr>
        <w:tc>
          <w:tcPr>
            <w:tcW w:w="2160" w:type="dxa"/>
            <w:tcBorders>
              <w:top w:val="nil"/>
              <w:left w:val="nil"/>
              <w:bottom w:val="nil"/>
              <w:right w:val="nil"/>
            </w:tcBorders>
          </w:tcPr>
          <w:p w14:paraId="057B9F69" w14:textId="77777777" w:rsidR="00AC6CAA" w:rsidRPr="00053FBB" w:rsidRDefault="00641270">
            <w:pPr>
              <w:tabs>
                <w:tab w:val="center" w:pos="1440"/>
              </w:tabs>
              <w:spacing w:after="0" w:line="259" w:lineRule="auto"/>
              <w:ind w:left="0" w:firstLine="0"/>
              <w:rPr>
                <w:rFonts w:ascii="Tahoma" w:hAnsi="Tahoma" w:cs="Tahoma"/>
              </w:rPr>
            </w:pPr>
            <w:r w:rsidRPr="00053FBB">
              <w:rPr>
                <w:rFonts w:ascii="Tahoma" w:hAnsi="Tahoma" w:cs="Tahoma"/>
                <w:b/>
              </w:rPr>
              <w:lastRenderedPageBreak/>
              <w:t>Account</w:t>
            </w:r>
            <w:r w:rsidRPr="00053FBB">
              <w:rPr>
                <w:rFonts w:ascii="Tahoma" w:hAnsi="Tahoma" w:cs="Tahoma"/>
              </w:rPr>
              <w:tab/>
            </w:r>
          </w:p>
        </w:tc>
        <w:tc>
          <w:tcPr>
            <w:tcW w:w="6840" w:type="dxa"/>
            <w:tcBorders>
              <w:top w:val="nil"/>
              <w:left w:val="nil"/>
              <w:bottom w:val="nil"/>
              <w:right w:val="nil"/>
            </w:tcBorders>
          </w:tcPr>
          <w:p w14:paraId="729F244E"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Treasurer and any two </w:t>
            </w:r>
          </w:p>
          <w:p w14:paraId="5E40C822" w14:textId="77777777" w:rsidR="00AC6CAA" w:rsidRPr="00053FBB" w:rsidRDefault="00641270">
            <w:pPr>
              <w:spacing w:after="0" w:line="259" w:lineRule="auto"/>
              <w:ind w:left="0" w:firstLine="0"/>
              <w:rPr>
                <w:rFonts w:ascii="Tahoma" w:hAnsi="Tahoma" w:cs="Tahoma"/>
              </w:rPr>
            </w:pPr>
            <w:r w:rsidRPr="00053FBB">
              <w:rPr>
                <w:rFonts w:ascii="Tahoma" w:hAnsi="Tahoma" w:cs="Tahoma"/>
              </w:rPr>
              <w:t>Normally Treas</w:t>
            </w:r>
            <w:r w:rsidR="00CE54AD" w:rsidRPr="00053FBB">
              <w:rPr>
                <w:rFonts w:ascii="Tahoma" w:hAnsi="Tahoma" w:cs="Tahoma"/>
              </w:rPr>
              <w:t>urer/Secretary</w:t>
            </w:r>
            <w:r w:rsidRPr="00053FBB">
              <w:rPr>
                <w:rFonts w:ascii="Tahoma" w:hAnsi="Tahoma" w:cs="Tahoma"/>
              </w:rPr>
              <w:t>/Pres</w:t>
            </w:r>
            <w:r w:rsidR="00CE54AD" w:rsidRPr="00053FBB">
              <w:rPr>
                <w:rFonts w:ascii="Tahoma" w:hAnsi="Tahoma" w:cs="Tahoma"/>
              </w:rPr>
              <w:t>ident</w:t>
            </w:r>
          </w:p>
          <w:p w14:paraId="764AADAB"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Order cheques if needed </w:t>
            </w:r>
          </w:p>
          <w:p w14:paraId="29F579D9"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Be prepared to identify officers to Bank </w:t>
            </w:r>
          </w:p>
          <w:p w14:paraId="49505612"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Cheques properly signed </w:t>
            </w:r>
          </w:p>
        </w:tc>
      </w:tr>
      <w:tr w:rsidR="00AC6CAA" w:rsidRPr="00053FBB" w14:paraId="0C2DBDEE" w14:textId="77777777">
        <w:trPr>
          <w:trHeight w:val="272"/>
        </w:trPr>
        <w:tc>
          <w:tcPr>
            <w:tcW w:w="2160" w:type="dxa"/>
            <w:tcBorders>
              <w:top w:val="nil"/>
              <w:left w:val="nil"/>
              <w:bottom w:val="nil"/>
              <w:right w:val="nil"/>
            </w:tcBorders>
          </w:tcPr>
          <w:p w14:paraId="45CD776C" w14:textId="77777777" w:rsidR="00AC6CAA" w:rsidRPr="00053FBB" w:rsidRDefault="00641270">
            <w:pPr>
              <w:spacing w:after="0" w:line="259" w:lineRule="auto"/>
              <w:ind w:left="0" w:firstLine="0"/>
              <w:rPr>
                <w:rFonts w:ascii="Tahoma" w:hAnsi="Tahoma" w:cs="Tahoma"/>
              </w:rPr>
            </w:pPr>
            <w:r w:rsidRPr="00053FBB">
              <w:rPr>
                <w:rFonts w:ascii="Tahoma" w:hAnsi="Tahoma" w:cs="Tahoma"/>
              </w:rPr>
              <w:tab/>
            </w:r>
            <w:r w:rsidRPr="00053FBB">
              <w:rPr>
                <w:rFonts w:ascii="Tahoma" w:hAnsi="Tahoma" w:cs="Tahoma"/>
              </w:rPr>
              <w:tab/>
            </w:r>
          </w:p>
        </w:tc>
        <w:tc>
          <w:tcPr>
            <w:tcW w:w="6840" w:type="dxa"/>
            <w:tcBorders>
              <w:top w:val="nil"/>
              <w:left w:val="nil"/>
              <w:bottom w:val="nil"/>
              <w:right w:val="nil"/>
            </w:tcBorders>
          </w:tcPr>
          <w:p w14:paraId="766B4472" w14:textId="77777777" w:rsidR="00AC6CAA" w:rsidRPr="00053FBB" w:rsidRDefault="00641270">
            <w:pPr>
              <w:spacing w:after="0" w:line="259" w:lineRule="auto"/>
              <w:ind w:left="0" w:firstLine="0"/>
              <w:jc w:val="both"/>
              <w:rPr>
                <w:rFonts w:ascii="Tahoma" w:hAnsi="Tahoma" w:cs="Tahoma"/>
              </w:rPr>
            </w:pPr>
            <w:r w:rsidRPr="00053FBB">
              <w:rPr>
                <w:rFonts w:ascii="Tahoma" w:hAnsi="Tahoma" w:cs="Tahoma"/>
              </w:rPr>
              <w:t xml:space="preserve">Not a good idea for relatives (husband/wife) to be signing  </w:t>
            </w:r>
          </w:p>
        </w:tc>
      </w:tr>
    </w:tbl>
    <w:p w14:paraId="51DC1852" w14:textId="77777777" w:rsidR="00AC6CAA" w:rsidRPr="00053FBB" w:rsidRDefault="00750D1E">
      <w:pPr>
        <w:ind w:left="-5"/>
        <w:rPr>
          <w:rFonts w:ascii="Tahoma" w:hAnsi="Tahoma" w:cs="Tahoma"/>
        </w:rPr>
      </w:pPr>
      <w:r>
        <w:rPr>
          <w:rFonts w:ascii="Tahoma" w:hAnsi="Tahoma" w:cs="Tahoma"/>
        </w:rPr>
        <w:t xml:space="preserve">                               </w:t>
      </w:r>
      <w:r w:rsidR="00C84AF6" w:rsidRPr="00053FBB">
        <w:rPr>
          <w:rFonts w:ascii="Tahoma" w:hAnsi="Tahoma" w:cs="Tahoma"/>
        </w:rPr>
        <w:t>Authority</w:t>
      </w:r>
    </w:p>
    <w:p w14:paraId="039DD8DC" w14:textId="77777777" w:rsidR="00AC6CAA" w:rsidRPr="00053FBB" w:rsidRDefault="00AC6CAA">
      <w:pPr>
        <w:spacing w:after="0" w:line="259" w:lineRule="auto"/>
        <w:ind w:left="0" w:firstLine="0"/>
        <w:rPr>
          <w:rFonts w:ascii="Tahoma" w:hAnsi="Tahoma" w:cs="Tahoma"/>
          <w:sz w:val="16"/>
          <w:szCs w:val="16"/>
        </w:rPr>
      </w:pPr>
    </w:p>
    <w:p w14:paraId="599525F2" w14:textId="77777777" w:rsidR="00AC6CAA" w:rsidRPr="00053FBB" w:rsidRDefault="00641270">
      <w:pPr>
        <w:ind w:left="-5"/>
        <w:rPr>
          <w:rFonts w:ascii="Tahoma" w:hAnsi="Tahoma" w:cs="Tahoma"/>
        </w:rPr>
      </w:pPr>
      <w:r w:rsidRPr="00053FBB">
        <w:rPr>
          <w:rFonts w:ascii="Tahoma" w:hAnsi="Tahoma" w:cs="Tahoma"/>
          <w:b/>
        </w:rPr>
        <w:t>Activities</w:t>
      </w:r>
      <w:r w:rsidR="00750D1E">
        <w:rPr>
          <w:rFonts w:ascii="Tahoma" w:hAnsi="Tahoma" w:cs="Tahoma"/>
          <w:b/>
        </w:rPr>
        <w:t xml:space="preserve"> </w:t>
      </w:r>
      <w:r w:rsidRPr="00053FBB">
        <w:rPr>
          <w:rFonts w:ascii="Tahoma" w:hAnsi="Tahoma" w:cs="Tahoma"/>
          <w:b/>
        </w:rPr>
        <w:t>Account</w:t>
      </w:r>
      <w:r w:rsidR="00750D1E">
        <w:rPr>
          <w:rFonts w:ascii="Tahoma" w:hAnsi="Tahoma" w:cs="Tahoma"/>
          <w:b/>
        </w:rPr>
        <w:t xml:space="preserve">  </w:t>
      </w:r>
      <w:r w:rsidRPr="00053FBB">
        <w:rPr>
          <w:rFonts w:ascii="Tahoma" w:hAnsi="Tahoma" w:cs="Tahoma"/>
        </w:rPr>
        <w:t xml:space="preserve">Funds raised from public </w:t>
      </w:r>
    </w:p>
    <w:p w14:paraId="49DD8D54" w14:textId="77777777" w:rsidR="00AC6CAA" w:rsidRPr="00053FBB" w:rsidRDefault="00750D1E">
      <w:pPr>
        <w:ind w:left="2170"/>
        <w:rPr>
          <w:rFonts w:ascii="Tahoma" w:hAnsi="Tahoma" w:cs="Tahoma"/>
        </w:rPr>
      </w:pPr>
      <w:r>
        <w:rPr>
          <w:rFonts w:ascii="Tahoma" w:hAnsi="Tahoma" w:cs="Tahoma"/>
        </w:rPr>
        <w:t xml:space="preserve">  </w:t>
      </w:r>
      <w:r w:rsidR="00641270" w:rsidRPr="00053FBB">
        <w:rPr>
          <w:rFonts w:ascii="Tahoma" w:hAnsi="Tahoma" w:cs="Tahoma"/>
        </w:rPr>
        <w:t xml:space="preserve">Project net </w:t>
      </w:r>
    </w:p>
    <w:p w14:paraId="5383B63E" w14:textId="77777777" w:rsidR="00AC6CAA" w:rsidRPr="00053FBB" w:rsidRDefault="00750D1E">
      <w:pPr>
        <w:ind w:left="2170"/>
        <w:rPr>
          <w:rFonts w:ascii="Tahoma" w:hAnsi="Tahoma" w:cs="Tahoma"/>
        </w:rPr>
      </w:pPr>
      <w:r>
        <w:rPr>
          <w:rFonts w:ascii="Tahoma" w:hAnsi="Tahoma" w:cs="Tahoma"/>
        </w:rPr>
        <w:t xml:space="preserve">  </w:t>
      </w:r>
      <w:r w:rsidR="00641270" w:rsidRPr="00053FBB">
        <w:rPr>
          <w:rFonts w:ascii="Tahoma" w:hAnsi="Tahoma" w:cs="Tahoma"/>
        </w:rPr>
        <w:t xml:space="preserve">Any of net proceeds not for Administration </w:t>
      </w:r>
    </w:p>
    <w:p w14:paraId="7EF3437C" w14:textId="77777777" w:rsidR="00AC6CAA" w:rsidRPr="00053FBB" w:rsidRDefault="00750D1E">
      <w:pPr>
        <w:ind w:left="2170"/>
        <w:rPr>
          <w:rFonts w:ascii="Tahoma" w:hAnsi="Tahoma" w:cs="Tahoma"/>
        </w:rPr>
      </w:pPr>
      <w:r>
        <w:rPr>
          <w:rFonts w:ascii="Tahoma" w:hAnsi="Tahoma" w:cs="Tahoma"/>
        </w:rPr>
        <w:t xml:space="preserve">  </w:t>
      </w:r>
      <w:r w:rsidR="00641270" w:rsidRPr="00053FBB">
        <w:rPr>
          <w:rFonts w:ascii="Tahoma" w:hAnsi="Tahoma" w:cs="Tahoma"/>
        </w:rPr>
        <w:t xml:space="preserve">All amounts should be in minutes </w:t>
      </w:r>
    </w:p>
    <w:p w14:paraId="5570D984" w14:textId="77777777" w:rsidR="00AC6CAA" w:rsidRPr="00053FBB" w:rsidRDefault="00750D1E">
      <w:pPr>
        <w:ind w:left="2170"/>
        <w:rPr>
          <w:rFonts w:ascii="Tahoma" w:hAnsi="Tahoma" w:cs="Tahoma"/>
        </w:rPr>
      </w:pPr>
      <w:r>
        <w:rPr>
          <w:rFonts w:ascii="Tahoma" w:hAnsi="Tahoma" w:cs="Tahoma"/>
        </w:rPr>
        <w:t xml:space="preserve">  </w:t>
      </w:r>
      <w:r w:rsidR="00EA4700" w:rsidRPr="00053FBB">
        <w:rPr>
          <w:rFonts w:ascii="Tahoma" w:hAnsi="Tahoma" w:cs="Tahoma"/>
        </w:rPr>
        <w:t>CYB</w:t>
      </w:r>
      <w:r w:rsidR="00641270" w:rsidRPr="00053FBB">
        <w:rPr>
          <w:rFonts w:ascii="Tahoma" w:hAnsi="Tahoma" w:cs="Tahoma"/>
        </w:rPr>
        <w:t>(cover your</w:t>
      </w:r>
      <w:r w:rsidR="00EA4700" w:rsidRPr="00053FBB">
        <w:rPr>
          <w:rFonts w:ascii="Tahoma" w:hAnsi="Tahoma" w:cs="Tahoma"/>
        </w:rPr>
        <w:t xml:space="preserve"> Butt </w:t>
      </w:r>
      <w:r w:rsidR="00641270" w:rsidRPr="00053FBB">
        <w:rPr>
          <w:rFonts w:ascii="Tahoma" w:hAnsi="Tahoma" w:cs="Tahoma"/>
        </w:rPr>
        <w:t xml:space="preserve">) </w:t>
      </w:r>
    </w:p>
    <w:p w14:paraId="65558554" w14:textId="77777777" w:rsidR="00AC6CAA" w:rsidRPr="00741B0E" w:rsidRDefault="00AC6CAA" w:rsidP="00741B0E">
      <w:pPr>
        <w:spacing w:after="0" w:line="259" w:lineRule="auto"/>
        <w:rPr>
          <w:rFonts w:ascii="Tahoma" w:hAnsi="Tahoma" w:cs="Tahoma"/>
          <w:sz w:val="16"/>
          <w:szCs w:val="16"/>
        </w:rPr>
      </w:pPr>
    </w:p>
    <w:p w14:paraId="1CE8C255" w14:textId="77777777" w:rsidR="00AC6CAA" w:rsidRPr="00053FBB" w:rsidRDefault="00641270">
      <w:pPr>
        <w:tabs>
          <w:tab w:val="center" w:pos="2982"/>
        </w:tabs>
        <w:ind w:left="-15" w:firstLine="0"/>
        <w:rPr>
          <w:rFonts w:ascii="Tahoma" w:hAnsi="Tahoma" w:cs="Tahoma"/>
        </w:rPr>
      </w:pPr>
      <w:r w:rsidRPr="00053FBB">
        <w:rPr>
          <w:rFonts w:ascii="Tahoma" w:hAnsi="Tahoma" w:cs="Tahoma"/>
          <w:b/>
        </w:rPr>
        <w:t>Administration</w:t>
      </w:r>
      <w:r w:rsidR="00EA4700" w:rsidRPr="00053FBB">
        <w:rPr>
          <w:rFonts w:ascii="Tahoma" w:hAnsi="Tahoma" w:cs="Tahoma"/>
        </w:rPr>
        <w:tab/>
      </w:r>
      <w:r w:rsidRPr="00053FBB">
        <w:rPr>
          <w:rFonts w:ascii="Tahoma" w:hAnsi="Tahoma" w:cs="Tahoma"/>
        </w:rPr>
        <w:t xml:space="preserve">Club operation </w:t>
      </w:r>
    </w:p>
    <w:p w14:paraId="2873F00D" w14:textId="77777777" w:rsidR="00AC6CAA" w:rsidRPr="00053FBB" w:rsidRDefault="00641270">
      <w:pPr>
        <w:tabs>
          <w:tab w:val="center" w:pos="1440"/>
          <w:tab w:val="center" w:pos="3411"/>
        </w:tabs>
        <w:ind w:left="-15" w:firstLine="0"/>
        <w:rPr>
          <w:rFonts w:ascii="Tahoma" w:hAnsi="Tahoma" w:cs="Tahoma"/>
        </w:rPr>
      </w:pPr>
      <w:r w:rsidRPr="00053FBB">
        <w:rPr>
          <w:rFonts w:ascii="Tahoma" w:hAnsi="Tahoma" w:cs="Tahoma"/>
          <w:b/>
        </w:rPr>
        <w:t>Account</w:t>
      </w:r>
      <w:r w:rsidR="00EA4700" w:rsidRPr="00053FBB">
        <w:rPr>
          <w:rFonts w:ascii="Tahoma" w:hAnsi="Tahoma" w:cs="Tahoma"/>
        </w:rPr>
        <w:tab/>
      </w:r>
      <w:r w:rsidR="00EA4700" w:rsidRPr="00053FBB">
        <w:rPr>
          <w:rFonts w:ascii="Tahoma" w:hAnsi="Tahoma" w:cs="Tahoma"/>
        </w:rPr>
        <w:tab/>
      </w:r>
      <w:r w:rsidRPr="00053FBB">
        <w:rPr>
          <w:rFonts w:ascii="Tahoma" w:hAnsi="Tahoma" w:cs="Tahoma"/>
        </w:rPr>
        <w:t xml:space="preserve">Ensure dues adequate </w:t>
      </w:r>
    </w:p>
    <w:p w14:paraId="02CCECE8" w14:textId="77777777" w:rsidR="00C82621" w:rsidRDefault="00750D1E">
      <w:pPr>
        <w:ind w:left="2170" w:right="5906"/>
        <w:rPr>
          <w:rFonts w:ascii="Tahoma" w:hAnsi="Tahoma" w:cs="Tahoma"/>
        </w:rPr>
      </w:pPr>
      <w:r>
        <w:rPr>
          <w:rFonts w:ascii="Tahoma" w:hAnsi="Tahoma" w:cs="Tahoma"/>
        </w:rPr>
        <w:t xml:space="preserve"> </w:t>
      </w:r>
      <w:r w:rsidR="00CE54AD" w:rsidRPr="00053FBB">
        <w:rPr>
          <w:rFonts w:ascii="Tahoma" w:hAnsi="Tahoma" w:cs="Tahoma"/>
        </w:rPr>
        <w:t xml:space="preserve">Tail twister fines, </w:t>
      </w:r>
    </w:p>
    <w:p w14:paraId="0AA92D04" w14:textId="77777777" w:rsidR="00AC6CAA" w:rsidRDefault="00750D1E" w:rsidP="000F257B">
      <w:pPr>
        <w:ind w:left="2170" w:right="5906"/>
        <w:rPr>
          <w:rFonts w:ascii="Tahoma" w:hAnsi="Tahoma" w:cs="Tahoma"/>
        </w:rPr>
      </w:pPr>
      <w:r>
        <w:rPr>
          <w:rFonts w:ascii="Tahoma" w:hAnsi="Tahoma" w:cs="Tahoma"/>
        </w:rPr>
        <w:t xml:space="preserve"> </w:t>
      </w:r>
      <w:r w:rsidR="00641270" w:rsidRPr="00053FBB">
        <w:rPr>
          <w:rFonts w:ascii="Tahoma" w:hAnsi="Tahoma" w:cs="Tahoma"/>
        </w:rPr>
        <w:t xml:space="preserve">50/50 </w:t>
      </w:r>
      <w:r w:rsidR="00C82621">
        <w:rPr>
          <w:rFonts w:ascii="Tahoma" w:hAnsi="Tahoma" w:cs="Tahoma"/>
        </w:rPr>
        <w:t xml:space="preserve">draws, </w:t>
      </w:r>
      <w:r w:rsidR="00E465BD">
        <w:rPr>
          <w:rFonts w:ascii="Tahoma" w:hAnsi="Tahoma" w:cs="Tahoma"/>
        </w:rPr>
        <w:t>Raffle’s</w:t>
      </w:r>
    </w:p>
    <w:p w14:paraId="1730B6CB" w14:textId="77777777" w:rsidR="000F257B" w:rsidRPr="000F257B" w:rsidRDefault="000F257B" w:rsidP="000F257B">
      <w:pPr>
        <w:ind w:right="5906"/>
        <w:rPr>
          <w:rFonts w:ascii="Tahoma" w:hAnsi="Tahoma" w:cs="Tahoma"/>
          <w:sz w:val="16"/>
          <w:szCs w:val="16"/>
        </w:rPr>
      </w:pPr>
    </w:p>
    <w:p w14:paraId="42E14707" w14:textId="77777777" w:rsidR="00AC6CAA" w:rsidRPr="00053FBB" w:rsidRDefault="00641270">
      <w:pPr>
        <w:tabs>
          <w:tab w:val="center" w:pos="1440"/>
          <w:tab w:val="center" w:pos="4170"/>
        </w:tabs>
        <w:ind w:left="-15" w:firstLine="0"/>
        <w:rPr>
          <w:rFonts w:ascii="Tahoma" w:hAnsi="Tahoma" w:cs="Tahoma"/>
        </w:rPr>
      </w:pPr>
      <w:r w:rsidRPr="00053FBB">
        <w:rPr>
          <w:rFonts w:ascii="Tahoma" w:hAnsi="Tahoma" w:cs="Tahoma"/>
          <w:b/>
        </w:rPr>
        <w:t>Budgets</w:t>
      </w:r>
      <w:r w:rsidR="00ED1F2B" w:rsidRPr="00053FBB">
        <w:rPr>
          <w:rFonts w:ascii="Tahoma" w:hAnsi="Tahoma" w:cs="Tahoma"/>
        </w:rPr>
        <w:tab/>
      </w:r>
      <w:r w:rsidR="00ED1F2B" w:rsidRPr="00053FBB">
        <w:rPr>
          <w:rFonts w:ascii="Tahoma" w:hAnsi="Tahoma" w:cs="Tahoma"/>
        </w:rPr>
        <w:tab/>
      </w:r>
      <w:r w:rsidRPr="00053FBB">
        <w:rPr>
          <w:rFonts w:ascii="Tahoma" w:hAnsi="Tahoma" w:cs="Tahoma"/>
        </w:rPr>
        <w:t xml:space="preserve">Have on hand previous years reports </w:t>
      </w:r>
    </w:p>
    <w:p w14:paraId="576EB876"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Historical records </w:t>
      </w:r>
    </w:p>
    <w:p w14:paraId="4DA77204"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Submissions by years </w:t>
      </w:r>
      <w:r w:rsidRPr="00053FBB">
        <w:rPr>
          <w:rFonts w:ascii="Tahoma" w:hAnsi="Tahoma" w:cs="Tahoma"/>
          <w:b/>
          <w:sz w:val="22"/>
        </w:rPr>
        <w:t>of</w:t>
      </w:r>
      <w:r w:rsidRPr="00053FBB">
        <w:rPr>
          <w:rFonts w:ascii="Tahoma" w:hAnsi="Tahoma" w:cs="Tahoma"/>
          <w:sz w:val="22"/>
        </w:rPr>
        <w:t xml:space="preserve"> chairmen’s financial reports</w:t>
      </w:r>
    </w:p>
    <w:p w14:paraId="2BCDD38E"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Project into future (one year) </w:t>
      </w:r>
    </w:p>
    <w:p w14:paraId="1239A8BC"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Knowledgeable Lions on Committee </w:t>
      </w:r>
    </w:p>
    <w:p w14:paraId="490AE5F9"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Funds needed to meet goals </w:t>
      </w:r>
    </w:p>
    <w:p w14:paraId="42256BB5"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Have approved by Board </w:t>
      </w:r>
    </w:p>
    <w:p w14:paraId="30A1C7F6" w14:textId="77777777" w:rsidR="00AC6CAA" w:rsidRPr="00053FBB" w:rsidRDefault="00641270">
      <w:pPr>
        <w:spacing w:after="3" w:line="259" w:lineRule="auto"/>
        <w:ind w:left="2155"/>
        <w:rPr>
          <w:rFonts w:ascii="Tahoma" w:hAnsi="Tahoma" w:cs="Tahoma"/>
        </w:rPr>
      </w:pPr>
      <w:r w:rsidRPr="00053FBB">
        <w:rPr>
          <w:rFonts w:ascii="Tahoma" w:hAnsi="Tahoma" w:cs="Tahoma"/>
          <w:sz w:val="22"/>
        </w:rPr>
        <w:t xml:space="preserve">Funds (as spent) must be approved </w:t>
      </w:r>
    </w:p>
    <w:p w14:paraId="4980ED9A" w14:textId="77777777" w:rsidR="00AC6CAA" w:rsidRPr="00741B0E" w:rsidRDefault="00AC6CAA">
      <w:pPr>
        <w:spacing w:after="7" w:line="259" w:lineRule="auto"/>
        <w:ind w:left="0" w:firstLine="0"/>
        <w:rPr>
          <w:rFonts w:ascii="Tahoma" w:hAnsi="Tahoma" w:cs="Tahoma"/>
          <w:sz w:val="16"/>
          <w:szCs w:val="16"/>
        </w:rPr>
      </w:pPr>
    </w:p>
    <w:p w14:paraId="7228007D" w14:textId="77777777" w:rsidR="00AC6CAA" w:rsidRPr="00053FBB" w:rsidRDefault="00641270">
      <w:pPr>
        <w:ind w:left="-5"/>
        <w:rPr>
          <w:rFonts w:ascii="Tahoma" w:hAnsi="Tahoma" w:cs="Tahoma"/>
        </w:rPr>
      </w:pPr>
      <w:r w:rsidRPr="00053FBB">
        <w:rPr>
          <w:rFonts w:ascii="Tahoma" w:hAnsi="Tahoma" w:cs="Tahoma"/>
          <w:b/>
        </w:rPr>
        <w:t>Bookkeeping</w:t>
      </w:r>
      <w:r w:rsidR="00750D1E">
        <w:rPr>
          <w:rFonts w:ascii="Tahoma" w:hAnsi="Tahoma" w:cs="Tahoma"/>
          <w:b/>
        </w:rPr>
        <w:t xml:space="preserve">        </w:t>
      </w:r>
      <w:r w:rsidRPr="00053FBB">
        <w:rPr>
          <w:rFonts w:ascii="Tahoma" w:hAnsi="Tahoma" w:cs="Tahoma"/>
        </w:rPr>
        <w:t xml:space="preserve">Relate to approved budgets </w:t>
      </w:r>
    </w:p>
    <w:p w14:paraId="03A7A98F" w14:textId="77777777" w:rsidR="00AC6CAA" w:rsidRPr="00053FBB" w:rsidRDefault="00641270">
      <w:pPr>
        <w:spacing w:after="0" w:line="259" w:lineRule="auto"/>
        <w:ind w:left="-5"/>
        <w:rPr>
          <w:rFonts w:ascii="Tahoma" w:hAnsi="Tahoma" w:cs="Tahoma"/>
        </w:rPr>
      </w:pPr>
      <w:r w:rsidRPr="00053FBB">
        <w:rPr>
          <w:rFonts w:ascii="Tahoma" w:hAnsi="Tahoma" w:cs="Tahoma"/>
          <w:b/>
        </w:rPr>
        <w:t>Methods</w:t>
      </w:r>
    </w:p>
    <w:p w14:paraId="52208706" w14:textId="77777777" w:rsidR="00AC6CAA" w:rsidRPr="00741B0E" w:rsidRDefault="00AC6CAA">
      <w:pPr>
        <w:spacing w:after="0" w:line="259" w:lineRule="auto"/>
        <w:ind w:left="0" w:firstLine="0"/>
        <w:rPr>
          <w:rFonts w:ascii="Tahoma" w:hAnsi="Tahoma" w:cs="Tahoma"/>
          <w:sz w:val="16"/>
          <w:szCs w:val="16"/>
        </w:rPr>
      </w:pPr>
    </w:p>
    <w:tbl>
      <w:tblPr>
        <w:tblStyle w:val="TableGrid"/>
        <w:tblW w:w="9601" w:type="dxa"/>
        <w:tblInd w:w="0" w:type="dxa"/>
        <w:tblLook w:val="04A0" w:firstRow="1" w:lastRow="0" w:firstColumn="1" w:lastColumn="0" w:noHBand="0" w:noVBand="1"/>
      </w:tblPr>
      <w:tblGrid>
        <w:gridCol w:w="2160"/>
        <w:gridCol w:w="7441"/>
      </w:tblGrid>
      <w:tr w:rsidR="00AC6CAA" w:rsidRPr="00053FBB" w14:paraId="341EA3A4" w14:textId="77777777">
        <w:trPr>
          <w:trHeight w:val="551"/>
        </w:trPr>
        <w:tc>
          <w:tcPr>
            <w:tcW w:w="2160" w:type="dxa"/>
            <w:tcBorders>
              <w:top w:val="nil"/>
              <w:left w:val="nil"/>
              <w:bottom w:val="nil"/>
              <w:right w:val="nil"/>
            </w:tcBorders>
          </w:tcPr>
          <w:p w14:paraId="44E8D43C" w14:textId="77777777" w:rsidR="00AC6CAA" w:rsidRPr="00053FBB" w:rsidRDefault="00641270">
            <w:pPr>
              <w:spacing w:after="0" w:line="259" w:lineRule="auto"/>
              <w:ind w:left="0" w:firstLine="0"/>
              <w:rPr>
                <w:rFonts w:ascii="Tahoma" w:hAnsi="Tahoma" w:cs="Tahoma"/>
              </w:rPr>
            </w:pPr>
            <w:r w:rsidRPr="00053FBB">
              <w:rPr>
                <w:rFonts w:ascii="Tahoma" w:hAnsi="Tahoma" w:cs="Tahoma"/>
                <w:b/>
              </w:rPr>
              <w:t>Current</w:t>
            </w:r>
            <w:r w:rsidR="00750D1E">
              <w:rPr>
                <w:rFonts w:ascii="Tahoma" w:hAnsi="Tahoma" w:cs="Tahoma"/>
                <w:b/>
              </w:rPr>
              <w:t xml:space="preserve"> </w:t>
            </w:r>
            <w:r w:rsidRPr="00053FBB">
              <w:rPr>
                <w:rFonts w:ascii="Tahoma" w:hAnsi="Tahoma" w:cs="Tahoma"/>
                <w:b/>
              </w:rPr>
              <w:t>records</w:t>
            </w:r>
          </w:p>
          <w:p w14:paraId="3322E095" w14:textId="77777777" w:rsidR="00AC6CAA" w:rsidRPr="00741B0E" w:rsidRDefault="00AC6CAA">
            <w:pPr>
              <w:spacing w:after="0" w:line="259" w:lineRule="auto"/>
              <w:ind w:left="0" w:firstLine="0"/>
              <w:rPr>
                <w:rFonts w:ascii="Tahoma" w:hAnsi="Tahoma" w:cs="Tahoma"/>
                <w:sz w:val="16"/>
                <w:szCs w:val="16"/>
              </w:rPr>
            </w:pPr>
          </w:p>
        </w:tc>
        <w:tc>
          <w:tcPr>
            <w:tcW w:w="7441" w:type="dxa"/>
            <w:tcBorders>
              <w:top w:val="nil"/>
              <w:left w:val="nil"/>
              <w:bottom w:val="nil"/>
              <w:right w:val="nil"/>
            </w:tcBorders>
          </w:tcPr>
          <w:p w14:paraId="5C0E855A"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Balance frequently </w:t>
            </w:r>
          </w:p>
        </w:tc>
      </w:tr>
      <w:tr w:rsidR="00AC6CAA" w:rsidRPr="00053FBB" w14:paraId="4826F8DC" w14:textId="77777777">
        <w:trPr>
          <w:trHeight w:val="2208"/>
        </w:trPr>
        <w:tc>
          <w:tcPr>
            <w:tcW w:w="2160" w:type="dxa"/>
            <w:tcBorders>
              <w:top w:val="nil"/>
              <w:left w:val="nil"/>
              <w:bottom w:val="nil"/>
              <w:right w:val="nil"/>
            </w:tcBorders>
          </w:tcPr>
          <w:p w14:paraId="16788B2B" w14:textId="77777777" w:rsidR="00AC6CAA" w:rsidRPr="00053FBB" w:rsidRDefault="00641270">
            <w:pPr>
              <w:spacing w:after="0" w:line="259" w:lineRule="auto"/>
              <w:ind w:left="0" w:firstLine="0"/>
              <w:rPr>
                <w:rFonts w:ascii="Tahoma" w:hAnsi="Tahoma" w:cs="Tahoma"/>
              </w:rPr>
            </w:pPr>
            <w:r w:rsidRPr="00053FBB">
              <w:rPr>
                <w:rFonts w:ascii="Tahoma" w:hAnsi="Tahoma" w:cs="Tahoma"/>
                <w:b/>
              </w:rPr>
              <w:t>Reconciliation</w:t>
            </w:r>
          </w:p>
        </w:tc>
        <w:tc>
          <w:tcPr>
            <w:tcW w:w="7441" w:type="dxa"/>
            <w:tcBorders>
              <w:top w:val="nil"/>
              <w:left w:val="nil"/>
              <w:bottom w:val="nil"/>
              <w:right w:val="nil"/>
            </w:tcBorders>
          </w:tcPr>
          <w:p w14:paraId="297FBA21"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Service Charges/Interest </w:t>
            </w:r>
          </w:p>
          <w:p w14:paraId="24143EBC"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Internal Bank charges </w:t>
            </w:r>
          </w:p>
          <w:p w14:paraId="37B7755C"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ASAP following receipt from Bank </w:t>
            </w:r>
          </w:p>
          <w:p w14:paraId="141E13B4" w14:textId="77777777" w:rsidR="000F257B" w:rsidRDefault="00641270">
            <w:pPr>
              <w:spacing w:after="0" w:line="240" w:lineRule="auto"/>
              <w:ind w:left="0" w:firstLine="0"/>
              <w:rPr>
                <w:rFonts w:ascii="Tahoma" w:hAnsi="Tahoma" w:cs="Tahoma"/>
              </w:rPr>
            </w:pPr>
            <w:r w:rsidRPr="00053FBB">
              <w:rPr>
                <w:rFonts w:ascii="Tahoma" w:hAnsi="Tahoma" w:cs="Tahoma"/>
              </w:rPr>
              <w:t xml:space="preserve">On Line banking allows you to be able to check your bank accounts   </w:t>
            </w:r>
          </w:p>
          <w:p w14:paraId="60E6AC97" w14:textId="77777777" w:rsidR="000F257B" w:rsidRDefault="00641270">
            <w:pPr>
              <w:spacing w:after="0" w:line="240" w:lineRule="auto"/>
              <w:ind w:left="0" w:firstLine="0"/>
              <w:rPr>
                <w:rFonts w:ascii="Tahoma" w:hAnsi="Tahoma" w:cs="Tahoma"/>
              </w:rPr>
            </w:pPr>
            <w:r w:rsidRPr="00053FBB">
              <w:rPr>
                <w:rFonts w:ascii="Tahoma" w:hAnsi="Tahoma" w:cs="Tahoma"/>
              </w:rPr>
              <w:t xml:space="preserve">any time so do not wait for the bank statement as you can print </w:t>
            </w:r>
          </w:p>
          <w:p w14:paraId="0C7812A5" w14:textId="77777777" w:rsidR="00AC6CAA" w:rsidRPr="00053FBB" w:rsidRDefault="000F257B">
            <w:pPr>
              <w:spacing w:after="0" w:line="240" w:lineRule="auto"/>
              <w:ind w:left="0" w:firstLine="0"/>
              <w:rPr>
                <w:rFonts w:ascii="Tahoma" w:hAnsi="Tahoma" w:cs="Tahoma"/>
              </w:rPr>
            </w:pPr>
            <w:r>
              <w:rPr>
                <w:rFonts w:ascii="Tahoma" w:hAnsi="Tahoma" w:cs="Tahoma"/>
              </w:rPr>
              <w:t>one</w:t>
            </w:r>
            <w:r w:rsidR="00641270" w:rsidRPr="00053FBB">
              <w:rPr>
                <w:rFonts w:ascii="Tahoma" w:hAnsi="Tahoma" w:cs="Tahoma"/>
              </w:rPr>
              <w:t xml:space="preserve"> at the end of the month. </w:t>
            </w:r>
          </w:p>
          <w:p w14:paraId="75700C18"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Cheques/Deposits outstanding  </w:t>
            </w:r>
          </w:p>
          <w:p w14:paraId="668CF1D9"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Items on record since statement date </w:t>
            </w:r>
          </w:p>
        </w:tc>
      </w:tr>
    </w:tbl>
    <w:p w14:paraId="1A25E066" w14:textId="77777777" w:rsidR="00AC6CAA" w:rsidRPr="00053FBB" w:rsidRDefault="00AC6CAA">
      <w:pPr>
        <w:spacing w:after="0" w:line="259" w:lineRule="auto"/>
        <w:ind w:left="0" w:firstLine="0"/>
        <w:rPr>
          <w:rFonts w:ascii="Tahoma" w:hAnsi="Tahoma" w:cs="Tahoma"/>
          <w:sz w:val="16"/>
          <w:szCs w:val="16"/>
        </w:rPr>
      </w:pPr>
    </w:p>
    <w:p w14:paraId="3A1E5FAE" w14:textId="77777777" w:rsidR="00AC6CAA" w:rsidRPr="00053FBB" w:rsidRDefault="00641270">
      <w:pPr>
        <w:tabs>
          <w:tab w:val="center" w:pos="4087"/>
        </w:tabs>
        <w:ind w:left="-15" w:firstLine="0"/>
        <w:rPr>
          <w:rFonts w:ascii="Tahoma" w:hAnsi="Tahoma" w:cs="Tahoma"/>
        </w:rPr>
      </w:pPr>
      <w:r w:rsidRPr="00053FBB">
        <w:rPr>
          <w:rFonts w:ascii="Tahoma" w:hAnsi="Tahoma" w:cs="Tahoma"/>
          <w:b/>
        </w:rPr>
        <w:t xml:space="preserve"> Collecting</w:t>
      </w:r>
      <w:r w:rsidR="00750D1E">
        <w:rPr>
          <w:rFonts w:ascii="Tahoma" w:hAnsi="Tahoma" w:cs="Tahoma"/>
          <w:b/>
        </w:rPr>
        <w:t xml:space="preserve"> </w:t>
      </w:r>
      <w:r w:rsidRPr="00053FBB">
        <w:rPr>
          <w:rFonts w:ascii="Tahoma" w:hAnsi="Tahoma" w:cs="Tahoma"/>
          <w:b/>
        </w:rPr>
        <w:t>Dues</w:t>
      </w:r>
      <w:r w:rsidR="00750D1E">
        <w:rPr>
          <w:rFonts w:ascii="Tahoma" w:hAnsi="Tahoma" w:cs="Tahoma"/>
          <w:b/>
        </w:rPr>
        <w:t xml:space="preserve">   </w:t>
      </w:r>
      <w:r w:rsidRPr="00053FBB">
        <w:rPr>
          <w:rFonts w:ascii="Tahoma" w:hAnsi="Tahoma" w:cs="Tahoma"/>
        </w:rPr>
        <w:t xml:space="preserve">Send notices at beginning of period </w:t>
      </w:r>
    </w:p>
    <w:p w14:paraId="3A4959A6" w14:textId="77777777" w:rsidR="00AC6CAA" w:rsidRPr="00053FBB" w:rsidRDefault="00641270">
      <w:pPr>
        <w:ind w:left="2170"/>
        <w:rPr>
          <w:rFonts w:ascii="Tahoma" w:hAnsi="Tahoma" w:cs="Tahoma"/>
        </w:rPr>
      </w:pPr>
      <w:r w:rsidRPr="00053FBB">
        <w:rPr>
          <w:rFonts w:ascii="Tahoma" w:hAnsi="Tahoma" w:cs="Tahoma"/>
        </w:rPr>
        <w:t xml:space="preserve">As paid, issue receipt/membership card </w:t>
      </w:r>
    </w:p>
    <w:p w14:paraId="2B00FB11" w14:textId="77777777" w:rsidR="00AC6CAA" w:rsidRPr="00053FBB" w:rsidRDefault="00750D1E">
      <w:pPr>
        <w:ind w:left="-5"/>
        <w:rPr>
          <w:rFonts w:ascii="Tahoma" w:hAnsi="Tahoma" w:cs="Tahoma"/>
        </w:rPr>
      </w:pPr>
      <w:r>
        <w:rPr>
          <w:rFonts w:ascii="Tahoma" w:hAnsi="Tahoma" w:cs="Tahoma"/>
        </w:rPr>
        <w:t xml:space="preserve">                             </w:t>
      </w:r>
      <w:r w:rsidR="00641270" w:rsidRPr="00053FBB">
        <w:rPr>
          <w:rFonts w:ascii="Tahoma" w:hAnsi="Tahoma" w:cs="Tahoma"/>
        </w:rPr>
        <w:t xml:space="preserve">After two/three </w:t>
      </w:r>
      <w:r w:rsidR="00D03681" w:rsidRPr="00053FBB">
        <w:rPr>
          <w:rFonts w:ascii="Tahoma" w:hAnsi="Tahoma" w:cs="Tahoma"/>
        </w:rPr>
        <w:t>month’s</w:t>
      </w:r>
      <w:r w:rsidR="00641270" w:rsidRPr="00053FBB">
        <w:rPr>
          <w:rFonts w:ascii="Tahoma" w:hAnsi="Tahoma" w:cs="Tahoma"/>
        </w:rPr>
        <w:t xml:space="preserve"> arrears notify Board/Membership Chair </w:t>
      </w:r>
    </w:p>
    <w:p w14:paraId="5FAC72C5" w14:textId="77777777" w:rsidR="00AC6CAA" w:rsidRPr="00053FBB" w:rsidRDefault="00750D1E">
      <w:pPr>
        <w:ind w:left="-5"/>
        <w:rPr>
          <w:rFonts w:ascii="Tahoma" w:hAnsi="Tahoma" w:cs="Tahoma"/>
        </w:rPr>
      </w:pPr>
      <w:r>
        <w:rPr>
          <w:rFonts w:ascii="Tahoma" w:hAnsi="Tahoma" w:cs="Tahoma"/>
        </w:rPr>
        <w:t xml:space="preserve">                             </w:t>
      </w:r>
      <w:r w:rsidR="00641270" w:rsidRPr="00053FBB">
        <w:rPr>
          <w:rFonts w:ascii="Tahoma" w:hAnsi="Tahoma" w:cs="Tahoma"/>
        </w:rPr>
        <w:t xml:space="preserve">Keep Board/Membership Committee advised </w:t>
      </w:r>
    </w:p>
    <w:p w14:paraId="75BBE739" w14:textId="77777777" w:rsidR="00AC6CAA" w:rsidRPr="00741B0E" w:rsidRDefault="00AC6CAA">
      <w:pPr>
        <w:spacing w:after="0" w:line="259" w:lineRule="auto"/>
        <w:ind w:left="0" w:firstLine="0"/>
        <w:rPr>
          <w:sz w:val="16"/>
          <w:szCs w:val="16"/>
        </w:rPr>
      </w:pPr>
    </w:p>
    <w:p w14:paraId="44A278FB" w14:textId="77777777" w:rsidR="00AC6CAA" w:rsidRDefault="00641270">
      <w:pPr>
        <w:ind w:left="-5"/>
        <w:rPr>
          <w:rFonts w:ascii="Tahoma" w:hAnsi="Tahoma" w:cs="Tahoma"/>
        </w:rPr>
      </w:pPr>
      <w:r w:rsidRPr="00053FBB">
        <w:rPr>
          <w:rFonts w:ascii="Tahoma" w:hAnsi="Tahoma" w:cs="Tahoma"/>
          <w:b/>
        </w:rPr>
        <w:t xml:space="preserve">  Uncollected</w:t>
      </w:r>
      <w:r w:rsidR="00750D1E">
        <w:rPr>
          <w:rFonts w:ascii="Tahoma" w:hAnsi="Tahoma" w:cs="Tahoma"/>
          <w:b/>
        </w:rPr>
        <w:t xml:space="preserve"> </w:t>
      </w:r>
      <w:r w:rsidRPr="00053FBB">
        <w:rPr>
          <w:rFonts w:ascii="Tahoma" w:hAnsi="Tahoma" w:cs="Tahoma"/>
          <w:b/>
        </w:rPr>
        <w:t>dues</w:t>
      </w:r>
      <w:r w:rsidR="00750D1E">
        <w:rPr>
          <w:rFonts w:ascii="Tahoma" w:hAnsi="Tahoma" w:cs="Tahoma"/>
          <w:b/>
        </w:rPr>
        <w:t xml:space="preserve">  </w:t>
      </w:r>
      <w:r w:rsidRPr="00053FBB">
        <w:rPr>
          <w:rFonts w:ascii="Tahoma" w:hAnsi="Tahoma" w:cs="Tahoma"/>
        </w:rPr>
        <w:t xml:space="preserve">Recommend action to Board/Membership Committee </w:t>
      </w:r>
    </w:p>
    <w:p w14:paraId="28081804" w14:textId="77777777" w:rsidR="0088628C" w:rsidRPr="00053FBB" w:rsidRDefault="0088628C">
      <w:pPr>
        <w:ind w:left="-5"/>
        <w:rPr>
          <w:rFonts w:ascii="Tahoma" w:hAnsi="Tahoma" w:cs="Tahoma"/>
        </w:rPr>
      </w:pPr>
    </w:p>
    <w:p w14:paraId="598E1B55" w14:textId="77777777" w:rsidR="00AC6CAA" w:rsidRPr="00053FBB" w:rsidRDefault="00AC6CAA">
      <w:pPr>
        <w:spacing w:after="0" w:line="259" w:lineRule="auto"/>
        <w:ind w:left="0" w:firstLine="0"/>
        <w:rPr>
          <w:rFonts w:ascii="Tahoma" w:hAnsi="Tahoma" w:cs="Tahoma"/>
        </w:rPr>
      </w:pPr>
    </w:p>
    <w:p w14:paraId="3BBB6977" w14:textId="77777777" w:rsidR="00AC6CAA" w:rsidRPr="00053FBB" w:rsidRDefault="00641270">
      <w:pPr>
        <w:tabs>
          <w:tab w:val="center" w:pos="3663"/>
        </w:tabs>
        <w:ind w:left="-15" w:firstLine="0"/>
        <w:rPr>
          <w:rFonts w:ascii="Tahoma" w:hAnsi="Tahoma" w:cs="Tahoma"/>
        </w:rPr>
      </w:pPr>
      <w:r w:rsidRPr="00053FBB">
        <w:rPr>
          <w:rFonts w:ascii="Tahoma" w:hAnsi="Tahoma" w:cs="Tahoma"/>
          <w:b/>
        </w:rPr>
        <w:t xml:space="preserve">   </w:t>
      </w:r>
      <w:proofErr w:type="spellStart"/>
      <w:r w:rsidRPr="00053FBB">
        <w:rPr>
          <w:rFonts w:ascii="Tahoma" w:hAnsi="Tahoma" w:cs="Tahoma"/>
          <w:b/>
        </w:rPr>
        <w:t>DistrictDues</w:t>
      </w:r>
      <w:proofErr w:type="spellEnd"/>
      <w:r w:rsidR="00E2301E" w:rsidRPr="00053FBB">
        <w:rPr>
          <w:rFonts w:ascii="Tahoma" w:hAnsi="Tahoma" w:cs="Tahoma"/>
        </w:rPr>
        <w:tab/>
      </w:r>
      <w:r w:rsidRPr="00053FBB">
        <w:rPr>
          <w:rFonts w:ascii="Tahoma" w:hAnsi="Tahoma" w:cs="Tahoma"/>
        </w:rPr>
        <w:t xml:space="preserve">Billed July 1 and January l </w:t>
      </w:r>
    </w:p>
    <w:p w14:paraId="1FC9CF0D" w14:textId="77777777" w:rsidR="00AC6CAA" w:rsidRPr="00053FBB" w:rsidRDefault="00641270">
      <w:pPr>
        <w:ind w:left="2170"/>
        <w:rPr>
          <w:rFonts w:ascii="Tahoma" w:hAnsi="Tahoma" w:cs="Tahoma"/>
        </w:rPr>
      </w:pPr>
      <w:r w:rsidRPr="00053FBB">
        <w:rPr>
          <w:rFonts w:ascii="Tahoma" w:hAnsi="Tahoma" w:cs="Tahoma"/>
        </w:rPr>
        <w:t xml:space="preserve">Ensure number agrees with Club records </w:t>
      </w:r>
    </w:p>
    <w:p w14:paraId="1C18F0E1" w14:textId="77777777" w:rsidR="00AC6CAA" w:rsidRPr="00053FBB" w:rsidRDefault="00641270">
      <w:pPr>
        <w:ind w:left="2170"/>
        <w:rPr>
          <w:rFonts w:ascii="Tahoma" w:hAnsi="Tahoma" w:cs="Tahoma"/>
        </w:rPr>
      </w:pPr>
      <w:r w:rsidRPr="00053FBB">
        <w:rPr>
          <w:rFonts w:ascii="Tahoma" w:hAnsi="Tahoma" w:cs="Tahoma"/>
        </w:rPr>
        <w:t xml:space="preserve">Pay dues by cheque </w:t>
      </w:r>
    </w:p>
    <w:p w14:paraId="03DDA256" w14:textId="77777777" w:rsidR="00AC6CAA" w:rsidRPr="00053FBB" w:rsidRDefault="00750D1E">
      <w:pPr>
        <w:ind w:left="-5"/>
        <w:rPr>
          <w:rFonts w:ascii="Tahoma" w:hAnsi="Tahoma" w:cs="Tahoma"/>
        </w:rPr>
      </w:pPr>
      <w:r>
        <w:rPr>
          <w:rFonts w:ascii="Tahoma" w:hAnsi="Tahoma" w:cs="Tahoma"/>
        </w:rPr>
        <w:t xml:space="preserve">                             </w:t>
      </w:r>
      <w:r w:rsidR="00641270" w:rsidRPr="00053FBB">
        <w:rPr>
          <w:rFonts w:ascii="Tahoma" w:hAnsi="Tahoma" w:cs="Tahoma"/>
        </w:rPr>
        <w:t xml:space="preserve">Life Members are billed by District </w:t>
      </w:r>
    </w:p>
    <w:p w14:paraId="68A9725D" w14:textId="77777777" w:rsidR="00AC6CAA" w:rsidRPr="00053FBB" w:rsidRDefault="00641270">
      <w:pPr>
        <w:ind w:left="2170"/>
        <w:rPr>
          <w:rFonts w:ascii="Tahoma" w:hAnsi="Tahoma" w:cs="Tahoma"/>
        </w:rPr>
      </w:pPr>
      <w:r w:rsidRPr="00053FBB">
        <w:rPr>
          <w:rFonts w:ascii="Tahoma" w:hAnsi="Tahoma" w:cs="Tahoma"/>
        </w:rPr>
        <w:t xml:space="preserve">Pay by October 1 and April 1 </w:t>
      </w:r>
    </w:p>
    <w:p w14:paraId="479551AC" w14:textId="77777777" w:rsidR="00AC6CAA" w:rsidRPr="00053FBB" w:rsidRDefault="00AC6CAA">
      <w:pPr>
        <w:spacing w:after="0" w:line="259" w:lineRule="auto"/>
        <w:ind w:left="0" w:firstLine="0"/>
        <w:rPr>
          <w:rFonts w:ascii="Tahoma" w:hAnsi="Tahoma" w:cs="Tahoma"/>
        </w:rPr>
      </w:pPr>
    </w:p>
    <w:p w14:paraId="466AFEF0" w14:textId="77777777" w:rsidR="00AC6CAA" w:rsidRPr="00053FBB" w:rsidRDefault="00641270">
      <w:pPr>
        <w:ind w:left="-5"/>
        <w:rPr>
          <w:rFonts w:ascii="Tahoma" w:hAnsi="Tahoma" w:cs="Tahoma"/>
        </w:rPr>
      </w:pPr>
      <w:r w:rsidRPr="00053FBB">
        <w:rPr>
          <w:rFonts w:ascii="Tahoma" w:hAnsi="Tahoma" w:cs="Tahoma"/>
          <w:b/>
        </w:rPr>
        <w:t>International</w:t>
      </w:r>
      <w:r w:rsidR="00750D1E">
        <w:rPr>
          <w:rFonts w:ascii="Tahoma" w:hAnsi="Tahoma" w:cs="Tahoma"/>
          <w:b/>
        </w:rPr>
        <w:t xml:space="preserve"> </w:t>
      </w:r>
      <w:r w:rsidRPr="00053FBB">
        <w:rPr>
          <w:rFonts w:ascii="Tahoma" w:hAnsi="Tahoma" w:cs="Tahoma"/>
          <w:b/>
        </w:rPr>
        <w:t>Dues</w:t>
      </w:r>
      <w:r w:rsidR="00750D1E">
        <w:rPr>
          <w:rFonts w:ascii="Tahoma" w:hAnsi="Tahoma" w:cs="Tahoma"/>
          <w:b/>
        </w:rPr>
        <w:t xml:space="preserve">  </w:t>
      </w:r>
      <w:r w:rsidRPr="00053FBB">
        <w:rPr>
          <w:rFonts w:ascii="Tahoma" w:hAnsi="Tahoma" w:cs="Tahoma"/>
        </w:rPr>
        <w:t xml:space="preserve">Billed July 1 and January 1 </w:t>
      </w:r>
    </w:p>
    <w:p w14:paraId="11C313A8" w14:textId="77777777" w:rsidR="00AC6CAA" w:rsidRPr="00053FBB" w:rsidRDefault="00750D1E">
      <w:pPr>
        <w:ind w:left="2170"/>
        <w:rPr>
          <w:rFonts w:ascii="Tahoma" w:hAnsi="Tahoma" w:cs="Tahoma"/>
        </w:rPr>
      </w:pPr>
      <w:r>
        <w:rPr>
          <w:rFonts w:ascii="Tahoma" w:hAnsi="Tahoma" w:cs="Tahoma"/>
        </w:rPr>
        <w:t xml:space="preserve">   </w:t>
      </w:r>
      <w:r w:rsidR="00641270" w:rsidRPr="00053FBB">
        <w:rPr>
          <w:rFonts w:ascii="Tahoma" w:hAnsi="Tahoma" w:cs="Tahoma"/>
        </w:rPr>
        <w:t xml:space="preserve">Ensure numbers agree with Club records </w:t>
      </w:r>
    </w:p>
    <w:p w14:paraId="03D5DF0A" w14:textId="77777777" w:rsidR="00AC6CAA" w:rsidRPr="00053FBB" w:rsidRDefault="00750D1E">
      <w:pPr>
        <w:spacing w:after="0" w:line="259" w:lineRule="auto"/>
        <w:ind w:left="2170"/>
        <w:rPr>
          <w:rFonts w:ascii="Tahoma" w:hAnsi="Tahoma" w:cs="Tahoma"/>
        </w:rPr>
      </w:pPr>
      <w:r>
        <w:rPr>
          <w:rFonts w:ascii="Tahoma" w:hAnsi="Tahoma" w:cs="Tahoma"/>
          <w:b/>
        </w:rPr>
        <w:t xml:space="preserve">   </w:t>
      </w:r>
      <w:r w:rsidR="00D03681" w:rsidRPr="00053FBB">
        <w:rPr>
          <w:rFonts w:ascii="Tahoma" w:hAnsi="Tahoma" w:cs="Tahoma"/>
          <w:b/>
        </w:rPr>
        <w:t>Check</w:t>
      </w:r>
      <w:r w:rsidR="00641270" w:rsidRPr="00053FBB">
        <w:rPr>
          <w:rFonts w:ascii="Tahoma" w:hAnsi="Tahoma" w:cs="Tahoma"/>
          <w:b/>
        </w:rPr>
        <w:t xml:space="preserve"> that family members are billed properly</w:t>
      </w:r>
    </w:p>
    <w:p w14:paraId="3EDA2F4A" w14:textId="77777777" w:rsidR="00AC6CAA" w:rsidRPr="00053FBB" w:rsidRDefault="00750D1E">
      <w:pPr>
        <w:ind w:left="2170"/>
        <w:rPr>
          <w:rFonts w:ascii="Tahoma" w:hAnsi="Tahoma" w:cs="Tahoma"/>
        </w:rPr>
      </w:pPr>
      <w:r>
        <w:rPr>
          <w:rFonts w:ascii="Tahoma" w:hAnsi="Tahoma" w:cs="Tahoma"/>
        </w:rPr>
        <w:t xml:space="preserve">   </w:t>
      </w:r>
      <w:r w:rsidR="00641270" w:rsidRPr="00053FBB">
        <w:rPr>
          <w:rFonts w:ascii="Tahoma" w:hAnsi="Tahoma" w:cs="Tahoma"/>
        </w:rPr>
        <w:t xml:space="preserve">Life Members are not billed </w:t>
      </w:r>
    </w:p>
    <w:p w14:paraId="53550D9D" w14:textId="77777777" w:rsidR="00AC6CAA" w:rsidRPr="00053FBB" w:rsidRDefault="00750D1E">
      <w:pPr>
        <w:ind w:left="2170"/>
        <w:rPr>
          <w:rFonts w:ascii="Tahoma" w:hAnsi="Tahoma" w:cs="Tahoma"/>
        </w:rPr>
      </w:pPr>
      <w:r>
        <w:rPr>
          <w:rFonts w:ascii="Tahoma" w:hAnsi="Tahoma" w:cs="Tahoma"/>
        </w:rPr>
        <w:t xml:space="preserve">   </w:t>
      </w:r>
      <w:r w:rsidR="00641270" w:rsidRPr="00053FBB">
        <w:rPr>
          <w:rFonts w:ascii="Tahoma" w:hAnsi="Tahoma" w:cs="Tahoma"/>
        </w:rPr>
        <w:t xml:space="preserve">Pay by October 1 and March 1 </w:t>
      </w:r>
    </w:p>
    <w:tbl>
      <w:tblPr>
        <w:tblStyle w:val="TableGrid"/>
        <w:tblW w:w="10763" w:type="dxa"/>
        <w:tblInd w:w="0" w:type="dxa"/>
        <w:tblLook w:val="04A0" w:firstRow="1" w:lastRow="0" w:firstColumn="1" w:lastColumn="0" w:noHBand="0" w:noVBand="1"/>
      </w:tblPr>
      <w:tblGrid>
        <w:gridCol w:w="1440"/>
        <w:gridCol w:w="720"/>
        <w:gridCol w:w="8603"/>
      </w:tblGrid>
      <w:tr w:rsidR="00AC6CAA" w:rsidRPr="00053FBB" w14:paraId="529330FB" w14:textId="77777777">
        <w:trPr>
          <w:trHeight w:val="276"/>
        </w:trPr>
        <w:tc>
          <w:tcPr>
            <w:tcW w:w="2160" w:type="dxa"/>
            <w:gridSpan w:val="2"/>
            <w:tcBorders>
              <w:top w:val="nil"/>
              <w:left w:val="nil"/>
              <w:bottom w:val="nil"/>
              <w:right w:val="nil"/>
            </w:tcBorders>
          </w:tcPr>
          <w:p w14:paraId="00F810D0" w14:textId="77777777" w:rsidR="00AC6CAA" w:rsidRPr="00053FBB" w:rsidRDefault="00AC6CAA">
            <w:pPr>
              <w:spacing w:after="0" w:line="259" w:lineRule="auto"/>
              <w:ind w:left="0" w:firstLine="0"/>
              <w:rPr>
                <w:rFonts w:ascii="Tahoma" w:hAnsi="Tahoma" w:cs="Tahoma"/>
              </w:rPr>
            </w:pPr>
          </w:p>
        </w:tc>
        <w:tc>
          <w:tcPr>
            <w:tcW w:w="8603" w:type="dxa"/>
            <w:tcBorders>
              <w:top w:val="nil"/>
              <w:left w:val="nil"/>
              <w:bottom w:val="nil"/>
              <w:right w:val="nil"/>
            </w:tcBorders>
          </w:tcPr>
          <w:p w14:paraId="47A9A7B2" w14:textId="77777777" w:rsidR="00AC6CAA" w:rsidRPr="00741B0E" w:rsidRDefault="00AC6CAA">
            <w:pPr>
              <w:spacing w:after="160" w:line="259" w:lineRule="auto"/>
              <w:ind w:left="0" w:firstLine="0"/>
              <w:rPr>
                <w:rFonts w:ascii="Tahoma" w:hAnsi="Tahoma" w:cs="Tahoma"/>
                <w:sz w:val="16"/>
                <w:szCs w:val="16"/>
              </w:rPr>
            </w:pPr>
          </w:p>
        </w:tc>
      </w:tr>
      <w:tr w:rsidR="00AC6CAA" w:rsidRPr="00053FBB" w14:paraId="1C0C130D" w14:textId="77777777">
        <w:trPr>
          <w:trHeight w:val="283"/>
        </w:trPr>
        <w:tc>
          <w:tcPr>
            <w:tcW w:w="2160" w:type="dxa"/>
            <w:gridSpan w:val="2"/>
            <w:tcBorders>
              <w:top w:val="nil"/>
              <w:left w:val="nil"/>
              <w:bottom w:val="nil"/>
              <w:right w:val="nil"/>
            </w:tcBorders>
          </w:tcPr>
          <w:p w14:paraId="73CADFE7" w14:textId="77777777" w:rsidR="00AC6CAA" w:rsidRPr="00053FBB" w:rsidRDefault="00641270">
            <w:pPr>
              <w:spacing w:after="0" w:line="259" w:lineRule="auto"/>
              <w:ind w:left="0" w:firstLine="0"/>
              <w:rPr>
                <w:rFonts w:ascii="Tahoma" w:hAnsi="Tahoma" w:cs="Tahoma"/>
              </w:rPr>
            </w:pPr>
            <w:r w:rsidRPr="00053FBB">
              <w:rPr>
                <w:rFonts w:ascii="Tahoma" w:hAnsi="Tahoma" w:cs="Tahoma"/>
                <w:b/>
              </w:rPr>
              <w:t>International</w:t>
            </w:r>
          </w:p>
        </w:tc>
        <w:tc>
          <w:tcPr>
            <w:tcW w:w="8603" w:type="dxa"/>
            <w:tcBorders>
              <w:top w:val="nil"/>
              <w:left w:val="nil"/>
              <w:bottom w:val="nil"/>
              <w:right w:val="nil"/>
            </w:tcBorders>
          </w:tcPr>
          <w:p w14:paraId="48FC8F23"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Detailed statement sent to Clubs </w:t>
            </w:r>
          </w:p>
        </w:tc>
      </w:tr>
      <w:tr w:rsidR="00AC6CAA" w:rsidRPr="00053FBB" w14:paraId="64B91936" w14:textId="77777777">
        <w:trPr>
          <w:trHeight w:val="2759"/>
        </w:trPr>
        <w:tc>
          <w:tcPr>
            <w:tcW w:w="1440" w:type="dxa"/>
            <w:tcBorders>
              <w:top w:val="nil"/>
              <w:left w:val="nil"/>
              <w:bottom w:val="nil"/>
              <w:right w:val="nil"/>
            </w:tcBorders>
          </w:tcPr>
          <w:p w14:paraId="16438B54" w14:textId="77777777" w:rsidR="00AC6CAA" w:rsidRPr="00053FBB" w:rsidRDefault="00641270">
            <w:pPr>
              <w:spacing w:after="0" w:line="259" w:lineRule="auto"/>
              <w:ind w:left="0" w:firstLine="0"/>
              <w:rPr>
                <w:rFonts w:ascii="Tahoma" w:hAnsi="Tahoma" w:cs="Tahoma"/>
              </w:rPr>
            </w:pPr>
            <w:r w:rsidRPr="00053FBB">
              <w:rPr>
                <w:rFonts w:ascii="Tahoma" w:hAnsi="Tahoma" w:cs="Tahoma"/>
                <w:b/>
              </w:rPr>
              <w:t>Accounts</w:t>
            </w:r>
          </w:p>
        </w:tc>
        <w:tc>
          <w:tcPr>
            <w:tcW w:w="720" w:type="dxa"/>
            <w:tcBorders>
              <w:top w:val="nil"/>
              <w:left w:val="nil"/>
              <w:bottom w:val="nil"/>
              <w:right w:val="nil"/>
            </w:tcBorders>
          </w:tcPr>
          <w:p w14:paraId="3844D26F" w14:textId="77777777" w:rsidR="00AC6CAA" w:rsidRPr="00053FBB" w:rsidRDefault="00AC6CAA">
            <w:pPr>
              <w:spacing w:after="0" w:line="259" w:lineRule="auto"/>
              <w:ind w:left="0" w:firstLine="0"/>
              <w:rPr>
                <w:rFonts w:ascii="Tahoma" w:hAnsi="Tahoma" w:cs="Tahoma"/>
              </w:rPr>
            </w:pPr>
          </w:p>
        </w:tc>
        <w:tc>
          <w:tcPr>
            <w:tcW w:w="8603" w:type="dxa"/>
            <w:tcBorders>
              <w:top w:val="nil"/>
              <w:left w:val="nil"/>
              <w:bottom w:val="nil"/>
              <w:right w:val="nil"/>
            </w:tcBorders>
          </w:tcPr>
          <w:p w14:paraId="4349B9A6" w14:textId="77777777" w:rsidR="00AC6CAA" w:rsidRPr="00053FBB" w:rsidRDefault="00641270">
            <w:pPr>
              <w:spacing w:after="0" w:line="259" w:lineRule="auto"/>
              <w:ind w:left="0" w:firstLine="0"/>
              <w:rPr>
                <w:rFonts w:ascii="Tahoma" w:hAnsi="Tahoma" w:cs="Tahoma"/>
              </w:rPr>
            </w:pPr>
            <w:r w:rsidRPr="00053FBB">
              <w:rPr>
                <w:rFonts w:ascii="Tahoma" w:hAnsi="Tahoma" w:cs="Tahoma"/>
              </w:rPr>
              <w:t xml:space="preserve">Check for correctness </w:t>
            </w:r>
          </w:p>
          <w:p w14:paraId="7E640086" w14:textId="77777777" w:rsidR="00733A12" w:rsidRPr="00053FBB" w:rsidRDefault="00641270">
            <w:pPr>
              <w:spacing w:after="0" w:line="240" w:lineRule="auto"/>
              <w:ind w:left="0" w:right="4573" w:firstLine="0"/>
              <w:rPr>
                <w:rFonts w:ascii="Tahoma" w:hAnsi="Tahoma" w:cs="Tahoma"/>
              </w:rPr>
            </w:pPr>
            <w:r w:rsidRPr="00053FBB">
              <w:rPr>
                <w:rFonts w:ascii="Tahoma" w:hAnsi="Tahoma" w:cs="Tahoma"/>
              </w:rPr>
              <w:t xml:space="preserve">Includes Dues/Supplies/Lion etc. </w:t>
            </w:r>
          </w:p>
          <w:p w14:paraId="5D75121C" w14:textId="77777777" w:rsidR="00733A12" w:rsidRPr="00053FBB" w:rsidRDefault="00641270">
            <w:pPr>
              <w:spacing w:after="0" w:line="240" w:lineRule="auto"/>
              <w:ind w:left="0" w:right="4573" w:firstLine="0"/>
              <w:rPr>
                <w:rFonts w:ascii="Tahoma" w:hAnsi="Tahoma" w:cs="Tahoma"/>
              </w:rPr>
            </w:pPr>
            <w:r w:rsidRPr="00053FBB">
              <w:rPr>
                <w:rFonts w:ascii="Tahoma" w:hAnsi="Tahoma" w:cs="Tahoma"/>
              </w:rPr>
              <w:t>No o/s balance as at March 31</w:t>
            </w:r>
          </w:p>
          <w:p w14:paraId="6F4498B5" w14:textId="77777777" w:rsidR="00D72CCB" w:rsidRPr="00053FBB" w:rsidRDefault="00D72CCB" w:rsidP="00D72CCB">
            <w:pPr>
              <w:spacing w:after="0" w:line="240" w:lineRule="auto"/>
              <w:ind w:left="0" w:right="4573" w:firstLine="0"/>
              <w:rPr>
                <w:rFonts w:ascii="Tahoma" w:hAnsi="Tahoma" w:cs="Tahoma"/>
              </w:rPr>
            </w:pPr>
            <w:r w:rsidRPr="00053FBB">
              <w:rPr>
                <w:rFonts w:ascii="Tahoma" w:hAnsi="Tahoma" w:cs="Tahoma"/>
              </w:rPr>
              <w:t>Interest on unpaid supplies.</w:t>
            </w:r>
          </w:p>
          <w:p w14:paraId="35A33E1B" w14:textId="77777777" w:rsidR="00444536" w:rsidRPr="00053FBB" w:rsidRDefault="00641270" w:rsidP="00D72CCB">
            <w:pPr>
              <w:pStyle w:val="NoSpacing"/>
              <w:rPr>
                <w:rFonts w:ascii="Tahoma" w:hAnsi="Tahoma" w:cs="Tahoma"/>
              </w:rPr>
            </w:pPr>
            <w:r w:rsidRPr="00053FBB">
              <w:rPr>
                <w:rFonts w:ascii="Tahoma" w:hAnsi="Tahoma" w:cs="Tahoma"/>
              </w:rPr>
              <w:t>Tr</w:t>
            </w:r>
            <w:r w:rsidR="00D72CCB" w:rsidRPr="00053FBB">
              <w:rPr>
                <w:rFonts w:ascii="Tahoma" w:hAnsi="Tahoma" w:cs="Tahoma"/>
              </w:rPr>
              <w:t xml:space="preserve">easurers can now go on line and </w:t>
            </w:r>
            <w:r w:rsidRPr="00053FBB">
              <w:rPr>
                <w:rFonts w:ascii="Tahoma" w:hAnsi="Tahoma" w:cs="Tahoma"/>
              </w:rPr>
              <w:t xml:space="preserve">get a statement from International   and as </w:t>
            </w:r>
          </w:p>
          <w:p w14:paraId="52927071" w14:textId="77777777" w:rsidR="00D72CCB" w:rsidRPr="00053FBB" w:rsidRDefault="00641270" w:rsidP="00444536">
            <w:pPr>
              <w:pStyle w:val="NoSpacing"/>
              <w:ind w:left="0" w:firstLine="0"/>
              <w:rPr>
                <w:rFonts w:ascii="Tahoma" w:hAnsi="Tahoma" w:cs="Tahoma"/>
              </w:rPr>
            </w:pPr>
            <w:r w:rsidRPr="00053FBB">
              <w:rPr>
                <w:rFonts w:ascii="Tahoma" w:hAnsi="Tahoma" w:cs="Tahoma"/>
              </w:rPr>
              <w:t>well make payments to International via credit card on line. Go to Lions Clubs International, submit reports, log</w:t>
            </w:r>
            <w:r w:rsidR="00D72CCB" w:rsidRPr="00053FBB">
              <w:rPr>
                <w:rFonts w:ascii="Tahoma" w:hAnsi="Tahoma" w:cs="Tahoma"/>
              </w:rPr>
              <w:t xml:space="preserve">-in, under club, statements, </w:t>
            </w:r>
            <w:r w:rsidRPr="00053FBB">
              <w:rPr>
                <w:rFonts w:ascii="Tahoma" w:hAnsi="Tahoma" w:cs="Tahoma"/>
              </w:rPr>
              <w:t xml:space="preserve">payment instructions, Canada. </w:t>
            </w:r>
          </w:p>
          <w:p w14:paraId="56F088B3" w14:textId="77777777" w:rsidR="00AC6CAA" w:rsidRPr="00053FBB" w:rsidRDefault="00641270" w:rsidP="00D72CCB">
            <w:pPr>
              <w:pStyle w:val="NoSpacing"/>
              <w:rPr>
                <w:rFonts w:ascii="Tahoma" w:hAnsi="Tahoma" w:cs="Tahoma"/>
              </w:rPr>
            </w:pPr>
            <w:r w:rsidRPr="00053FBB">
              <w:rPr>
                <w:rFonts w:ascii="Tahoma" w:hAnsi="Tahoma" w:cs="Tahoma"/>
              </w:rPr>
              <w:t xml:space="preserve">Of course you will need a log in ID and a password which you can get   on line once the PU 101 is sent in by your secretary. </w:t>
            </w:r>
          </w:p>
        </w:tc>
      </w:tr>
    </w:tbl>
    <w:p w14:paraId="2C0912D2" w14:textId="77777777" w:rsidR="00AC6CAA" w:rsidRPr="00053FBB" w:rsidRDefault="00AC6CAA">
      <w:pPr>
        <w:spacing w:after="0" w:line="259" w:lineRule="auto"/>
        <w:ind w:left="0" w:firstLine="0"/>
        <w:rPr>
          <w:rFonts w:ascii="Tahoma" w:hAnsi="Tahoma" w:cs="Tahoma"/>
        </w:rPr>
      </w:pPr>
    </w:p>
    <w:p w14:paraId="7323D2D6" w14:textId="77777777" w:rsidR="00AC6CAA" w:rsidRPr="00053FBB" w:rsidRDefault="00641270">
      <w:pPr>
        <w:spacing w:after="0" w:line="259" w:lineRule="auto"/>
        <w:ind w:left="-5"/>
        <w:rPr>
          <w:rFonts w:ascii="Tahoma" w:hAnsi="Tahoma" w:cs="Tahoma"/>
        </w:rPr>
      </w:pPr>
      <w:r w:rsidRPr="00053FBB">
        <w:rPr>
          <w:rFonts w:ascii="Tahoma" w:hAnsi="Tahoma" w:cs="Tahoma"/>
          <w:b/>
        </w:rPr>
        <w:t xml:space="preserve">Personal Benefit.  </w:t>
      </w:r>
    </w:p>
    <w:p w14:paraId="405C3FB2" w14:textId="77777777" w:rsidR="00AC6CAA" w:rsidRPr="00741B0E" w:rsidRDefault="00AC6CAA">
      <w:pPr>
        <w:spacing w:after="0" w:line="259" w:lineRule="auto"/>
        <w:ind w:left="0" w:firstLine="0"/>
        <w:rPr>
          <w:rFonts w:ascii="Tahoma" w:hAnsi="Tahoma" w:cs="Tahoma"/>
          <w:sz w:val="16"/>
          <w:szCs w:val="16"/>
        </w:rPr>
      </w:pPr>
    </w:p>
    <w:p w14:paraId="2E04757E" w14:textId="77777777" w:rsidR="00AC6CAA" w:rsidRPr="00053FBB" w:rsidRDefault="00641270">
      <w:pPr>
        <w:ind w:left="-5" w:right="1238"/>
        <w:rPr>
          <w:rFonts w:ascii="Tahoma" w:hAnsi="Tahoma" w:cs="Tahoma"/>
        </w:rPr>
      </w:pPr>
      <w:r w:rsidRPr="00053FBB">
        <w:rPr>
          <w:rFonts w:ascii="Tahoma" w:hAnsi="Tahoma" w:cs="Tahoma"/>
        </w:rPr>
        <w:t>Except to further his/her progress in</w:t>
      </w:r>
      <w:r w:rsidR="00C904DF" w:rsidRPr="00053FBB">
        <w:rPr>
          <w:rFonts w:ascii="Tahoma" w:hAnsi="Tahoma" w:cs="Tahoma"/>
        </w:rPr>
        <w:t xml:space="preserve"> </w:t>
      </w:r>
      <w:proofErr w:type="spellStart"/>
      <w:r w:rsidR="00C904DF" w:rsidRPr="00053FBB">
        <w:rPr>
          <w:rFonts w:ascii="Tahoma" w:hAnsi="Tahoma" w:cs="Tahoma"/>
        </w:rPr>
        <w:t>Lionism</w:t>
      </w:r>
      <w:proofErr w:type="spellEnd"/>
      <w:r w:rsidR="00C904DF" w:rsidRPr="00053FBB">
        <w:rPr>
          <w:rFonts w:ascii="Tahoma" w:hAnsi="Tahoma" w:cs="Tahoma"/>
        </w:rPr>
        <w:t xml:space="preserve">, no officer or member </w:t>
      </w:r>
      <w:r w:rsidRPr="00053FBB">
        <w:rPr>
          <w:rFonts w:ascii="Tahoma" w:hAnsi="Tahoma" w:cs="Tahoma"/>
        </w:rPr>
        <w:t>of this club shall use his/her membership as a means of furthering any personal, political, or other aspira</w:t>
      </w:r>
      <w:r w:rsidR="00C904DF" w:rsidRPr="00053FBB">
        <w:rPr>
          <w:rFonts w:ascii="Tahoma" w:hAnsi="Tahoma" w:cs="Tahoma"/>
        </w:rPr>
        <w:t xml:space="preserve">tion, nor shall the club, as a </w:t>
      </w:r>
      <w:r w:rsidRPr="00053FBB">
        <w:rPr>
          <w:rFonts w:ascii="Tahoma" w:hAnsi="Tahoma" w:cs="Tahoma"/>
        </w:rPr>
        <w:t xml:space="preserve">whole, take part in any movement not in keeping with its purposes                                  and objects. </w:t>
      </w:r>
    </w:p>
    <w:p w14:paraId="7C1C36D7" w14:textId="77777777" w:rsidR="00AC6CAA" w:rsidRPr="00741B0E" w:rsidRDefault="00AC6CAA">
      <w:pPr>
        <w:spacing w:after="0" w:line="259" w:lineRule="auto"/>
        <w:ind w:left="0" w:firstLine="0"/>
        <w:rPr>
          <w:rFonts w:ascii="Tahoma" w:hAnsi="Tahoma" w:cs="Tahoma"/>
          <w:sz w:val="16"/>
          <w:szCs w:val="16"/>
        </w:rPr>
      </w:pPr>
    </w:p>
    <w:p w14:paraId="6170CEAA" w14:textId="77777777" w:rsidR="00AC6CAA" w:rsidRPr="00053FBB" w:rsidRDefault="00641270">
      <w:pPr>
        <w:spacing w:after="0" w:line="259" w:lineRule="auto"/>
        <w:ind w:left="-5"/>
        <w:rPr>
          <w:rFonts w:ascii="Tahoma" w:hAnsi="Tahoma" w:cs="Tahoma"/>
        </w:rPr>
      </w:pPr>
      <w:r w:rsidRPr="00053FBB">
        <w:rPr>
          <w:rFonts w:ascii="Tahoma" w:hAnsi="Tahoma" w:cs="Tahoma"/>
          <w:b/>
        </w:rPr>
        <w:t xml:space="preserve">Compensation  </w:t>
      </w:r>
    </w:p>
    <w:p w14:paraId="3FB533A3" w14:textId="77777777" w:rsidR="00AC6CAA" w:rsidRPr="00741B0E" w:rsidRDefault="00AC6CAA">
      <w:pPr>
        <w:spacing w:after="0" w:line="259" w:lineRule="auto"/>
        <w:ind w:left="0" w:firstLine="0"/>
        <w:rPr>
          <w:rFonts w:ascii="Tahoma" w:hAnsi="Tahoma" w:cs="Tahoma"/>
          <w:sz w:val="16"/>
          <w:szCs w:val="16"/>
        </w:rPr>
      </w:pPr>
    </w:p>
    <w:p w14:paraId="258AD2ED" w14:textId="77777777" w:rsidR="00AC6CAA" w:rsidRPr="00053FBB" w:rsidRDefault="00641270">
      <w:pPr>
        <w:spacing w:after="4" w:line="240" w:lineRule="auto"/>
        <w:ind w:left="-5" w:right="1603"/>
        <w:jc w:val="both"/>
        <w:rPr>
          <w:rFonts w:ascii="Tahoma" w:hAnsi="Tahoma" w:cs="Tahoma"/>
        </w:rPr>
      </w:pPr>
      <w:r w:rsidRPr="00053FBB">
        <w:rPr>
          <w:rFonts w:ascii="Tahoma" w:hAnsi="Tahoma" w:cs="Tahoma"/>
        </w:rPr>
        <w:t xml:space="preserve">No officer shall receive any compensation for any service rendered to this club in his/her official capacity with the exception of the secretary, whose compensation, if any, shall be fixed by </w:t>
      </w:r>
      <w:r w:rsidR="00C904DF" w:rsidRPr="00053FBB">
        <w:rPr>
          <w:rFonts w:ascii="Tahoma" w:hAnsi="Tahoma" w:cs="Tahoma"/>
        </w:rPr>
        <w:t>the board</w:t>
      </w:r>
      <w:r w:rsidRPr="00053FBB">
        <w:rPr>
          <w:rFonts w:ascii="Tahoma" w:hAnsi="Tahoma" w:cs="Tahoma"/>
        </w:rPr>
        <w:t xml:space="preserve"> of directors.  </w:t>
      </w:r>
    </w:p>
    <w:p w14:paraId="59CA985A" w14:textId="77777777" w:rsidR="00C41F74" w:rsidRPr="00741B0E" w:rsidRDefault="00C41F74">
      <w:pPr>
        <w:spacing w:after="4" w:line="240" w:lineRule="auto"/>
        <w:ind w:left="-5" w:right="1603"/>
        <w:jc w:val="both"/>
        <w:rPr>
          <w:rFonts w:ascii="Tahoma" w:hAnsi="Tahoma" w:cs="Tahoma"/>
          <w:sz w:val="16"/>
          <w:szCs w:val="16"/>
        </w:rPr>
      </w:pPr>
    </w:p>
    <w:p w14:paraId="4C438EC2" w14:textId="77777777" w:rsidR="00AC6CAA" w:rsidRPr="00053FBB" w:rsidRDefault="00641270">
      <w:pPr>
        <w:spacing w:after="0" w:line="259" w:lineRule="auto"/>
        <w:ind w:left="-5"/>
        <w:rPr>
          <w:rFonts w:ascii="Tahoma" w:hAnsi="Tahoma" w:cs="Tahoma"/>
        </w:rPr>
      </w:pPr>
      <w:r w:rsidRPr="00053FBB">
        <w:rPr>
          <w:rFonts w:ascii="Tahoma" w:hAnsi="Tahoma" w:cs="Tahoma"/>
          <w:b/>
        </w:rPr>
        <w:t xml:space="preserve">Solicitation of Funds: </w:t>
      </w:r>
    </w:p>
    <w:p w14:paraId="56C88F0D" w14:textId="77777777" w:rsidR="00AC6CAA" w:rsidRPr="00053FBB" w:rsidRDefault="00641270" w:rsidP="00C904DF">
      <w:pPr>
        <w:spacing w:after="0" w:line="259" w:lineRule="auto"/>
        <w:ind w:left="0" w:firstLine="0"/>
        <w:rPr>
          <w:rFonts w:ascii="Tahoma" w:hAnsi="Tahoma" w:cs="Tahoma"/>
        </w:rPr>
      </w:pPr>
      <w:r w:rsidRPr="00053FBB">
        <w:rPr>
          <w:rFonts w:ascii="Tahoma" w:hAnsi="Tahoma" w:cs="Tahoma"/>
        </w:rPr>
        <w:t>No funds shall be solicited from t</w:t>
      </w:r>
      <w:r w:rsidR="00C904DF" w:rsidRPr="00053FBB">
        <w:rPr>
          <w:rFonts w:ascii="Tahoma" w:hAnsi="Tahoma" w:cs="Tahoma"/>
        </w:rPr>
        <w:t xml:space="preserve">he club during meetings by any </w:t>
      </w:r>
      <w:r w:rsidRPr="00053FBB">
        <w:rPr>
          <w:rFonts w:ascii="Tahoma" w:hAnsi="Tahoma" w:cs="Tahoma"/>
        </w:rPr>
        <w:t>individual or individuals who are not members of the club. Any suggestion or proposition made at any meeting of</w:t>
      </w:r>
      <w:r w:rsidR="00C904DF" w:rsidRPr="00053FBB">
        <w:rPr>
          <w:rFonts w:ascii="Tahoma" w:hAnsi="Tahoma" w:cs="Tahoma"/>
        </w:rPr>
        <w:t xml:space="preserve"> this club calling</w:t>
      </w:r>
      <w:r w:rsidRPr="00053FBB">
        <w:rPr>
          <w:rFonts w:ascii="Tahoma" w:hAnsi="Tahoma" w:cs="Tahoma"/>
        </w:rPr>
        <w:t xml:space="preserve"> for the expenditure of money for other than the r</w:t>
      </w:r>
      <w:r w:rsidR="00C904DF" w:rsidRPr="00053FBB">
        <w:rPr>
          <w:rFonts w:ascii="Tahoma" w:hAnsi="Tahoma" w:cs="Tahoma"/>
        </w:rPr>
        <w:t xml:space="preserve">egular obligations </w:t>
      </w:r>
      <w:r w:rsidRPr="00053FBB">
        <w:rPr>
          <w:rFonts w:ascii="Tahoma" w:hAnsi="Tahoma" w:cs="Tahoma"/>
        </w:rPr>
        <w:t xml:space="preserve">shall be referred to the appropriate committee or to the board </w:t>
      </w:r>
      <w:proofErr w:type="spellStart"/>
      <w:r w:rsidRPr="00053FBB">
        <w:rPr>
          <w:rFonts w:ascii="Tahoma" w:hAnsi="Tahoma" w:cs="Tahoma"/>
        </w:rPr>
        <w:t>ofdirectors</w:t>
      </w:r>
      <w:proofErr w:type="spellEnd"/>
      <w:r w:rsidRPr="00053FBB">
        <w:rPr>
          <w:rFonts w:ascii="Tahoma" w:hAnsi="Tahoma" w:cs="Tahoma"/>
        </w:rPr>
        <w:t xml:space="preserve"> for further review</w:t>
      </w:r>
      <w:r w:rsidRPr="00053FBB">
        <w:rPr>
          <w:rFonts w:ascii="Tahoma" w:hAnsi="Tahoma" w:cs="Tahoma"/>
          <w:color w:val="FF0000"/>
        </w:rPr>
        <w:t xml:space="preserve">. </w:t>
      </w:r>
    </w:p>
    <w:p w14:paraId="6724D91C" w14:textId="77777777" w:rsidR="00AC6CAA" w:rsidRPr="00053FBB" w:rsidRDefault="00AC6CAA">
      <w:pPr>
        <w:spacing w:after="0" w:line="259" w:lineRule="auto"/>
        <w:ind w:left="0" w:firstLine="0"/>
        <w:rPr>
          <w:rFonts w:ascii="Tahoma" w:hAnsi="Tahoma" w:cs="Tahoma"/>
        </w:rPr>
      </w:pPr>
    </w:p>
    <w:p w14:paraId="0BA9FCE3" w14:textId="77777777" w:rsidR="00DB06E3" w:rsidRDefault="00DB06E3">
      <w:pPr>
        <w:spacing w:after="0" w:line="259" w:lineRule="auto"/>
        <w:ind w:left="-5"/>
        <w:rPr>
          <w:b/>
        </w:rPr>
      </w:pPr>
    </w:p>
    <w:p w14:paraId="135751A8" w14:textId="77777777" w:rsidR="00DB06E3" w:rsidRDefault="00DB06E3">
      <w:pPr>
        <w:spacing w:after="0" w:line="259" w:lineRule="auto"/>
        <w:ind w:left="-5"/>
        <w:rPr>
          <w:b/>
        </w:rPr>
      </w:pPr>
    </w:p>
    <w:p w14:paraId="17E44E8F" w14:textId="77777777" w:rsidR="0088628C" w:rsidRDefault="0088628C">
      <w:pPr>
        <w:spacing w:after="0" w:line="259" w:lineRule="auto"/>
        <w:ind w:left="-5"/>
        <w:rPr>
          <w:b/>
        </w:rPr>
      </w:pPr>
    </w:p>
    <w:p w14:paraId="2CA68417" w14:textId="77777777" w:rsidR="0088628C" w:rsidRDefault="0088628C">
      <w:pPr>
        <w:spacing w:after="0" w:line="259" w:lineRule="auto"/>
        <w:ind w:left="-5"/>
        <w:rPr>
          <w:b/>
        </w:rPr>
      </w:pPr>
    </w:p>
    <w:p w14:paraId="0B262C6B" w14:textId="77777777" w:rsidR="00AC6CAA" w:rsidRPr="00053FBB" w:rsidRDefault="00641270">
      <w:pPr>
        <w:spacing w:after="0" w:line="259" w:lineRule="auto"/>
        <w:ind w:left="-5"/>
        <w:rPr>
          <w:rFonts w:ascii="Tahoma" w:hAnsi="Tahoma" w:cs="Tahoma"/>
        </w:rPr>
      </w:pPr>
      <w:r w:rsidRPr="00053FBB">
        <w:rPr>
          <w:rFonts w:ascii="Tahoma" w:hAnsi="Tahoma" w:cs="Tahoma"/>
          <w:b/>
        </w:rPr>
        <w:lastRenderedPageBreak/>
        <w:t xml:space="preserve">MyLCI functions for club treasurer </w:t>
      </w:r>
    </w:p>
    <w:p w14:paraId="5282B1FA" w14:textId="77777777" w:rsidR="00AC6CAA" w:rsidRDefault="00AC6CAA">
      <w:pPr>
        <w:spacing w:after="0" w:line="259" w:lineRule="auto"/>
        <w:ind w:left="0" w:firstLine="0"/>
        <w:rPr>
          <w:rFonts w:ascii="Tahoma" w:hAnsi="Tahoma" w:cs="Tahoma"/>
        </w:rPr>
      </w:pPr>
    </w:p>
    <w:p w14:paraId="4A96D70C" w14:textId="3EDD9EFA" w:rsidR="008F4475" w:rsidRPr="0086788D" w:rsidRDefault="008F4475" w:rsidP="0086788D">
      <w:pPr>
        <w:tabs>
          <w:tab w:val="center" w:pos="720"/>
          <w:tab w:val="center" w:pos="1440"/>
          <w:tab w:val="center" w:pos="3955"/>
        </w:tabs>
        <w:spacing w:after="55" w:line="259" w:lineRule="auto"/>
        <w:ind w:left="-15" w:firstLine="0"/>
        <w:jc w:val="center"/>
        <w:rPr>
          <w:b/>
        </w:rPr>
      </w:pPr>
      <w:r w:rsidRPr="008F4475">
        <w:rPr>
          <w:b/>
        </w:rPr>
        <w:t>MyLCI Applying for a Password – Welcome to your Lions Account</w:t>
      </w:r>
    </w:p>
    <w:p w14:paraId="17C4BC1B"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 xml:space="preserve">Go to </w:t>
      </w:r>
      <w:hyperlink r:id="rId9" w:history="1">
        <w:r w:rsidRPr="008F4475">
          <w:rPr>
            <w:rStyle w:val="Hyperlink"/>
            <w:rFonts w:ascii="Tahoma" w:eastAsia="Comic Sans MS" w:hAnsi="Tahoma" w:cs="Tahoma"/>
            <w:sz w:val="28"/>
            <w:szCs w:val="28"/>
            <w:u w:color="0000FF"/>
          </w:rPr>
          <w:t>www.liomsclubs.org</w:t>
        </w:r>
      </w:hyperlink>
    </w:p>
    <w:p w14:paraId="71711BFE"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MyLCI/</w:t>
      </w:r>
      <w:proofErr w:type="spellStart"/>
      <w:r w:rsidRPr="008F4475">
        <w:rPr>
          <w:rFonts w:ascii="Tahoma" w:eastAsia="Comic Sans MS" w:hAnsi="Tahoma" w:cs="Tahoma"/>
          <w:sz w:val="28"/>
          <w:szCs w:val="28"/>
        </w:rPr>
        <w:t>MyLion</w:t>
      </w:r>
      <w:proofErr w:type="spellEnd"/>
      <w:r w:rsidRPr="008F4475">
        <w:rPr>
          <w:rFonts w:ascii="Tahoma" w:eastAsia="Comic Sans MS" w:hAnsi="Tahoma" w:cs="Tahoma"/>
          <w:sz w:val="28"/>
          <w:szCs w:val="28"/>
        </w:rPr>
        <w:t xml:space="preserve"> Login </w:t>
      </w:r>
    </w:p>
    <w:p w14:paraId="1B4BC45B"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Create an account today - Register</w:t>
      </w:r>
    </w:p>
    <w:p w14:paraId="44B88BE2"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 xml:space="preserve">Put in member number, date of birth, email address, password (x2), </w:t>
      </w:r>
    </w:p>
    <w:p w14:paraId="76DB391C"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 xml:space="preserve">Agree to the Policy and Terms of Use and click continue </w:t>
      </w:r>
    </w:p>
    <w:p w14:paraId="532AE979"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You will receive a verification code by email</w:t>
      </w:r>
    </w:p>
    <w:p w14:paraId="304B9C00"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Enter Verification Code</w:t>
      </w:r>
    </w:p>
    <w:p w14:paraId="5FAC8C0E" w14:textId="77777777" w:rsidR="008F4475" w:rsidRPr="008F4475" w:rsidRDefault="008F4475" w:rsidP="008F4475">
      <w:pPr>
        <w:numPr>
          <w:ilvl w:val="0"/>
          <w:numId w:val="7"/>
        </w:numPr>
        <w:spacing w:after="0" w:line="240" w:lineRule="auto"/>
        <w:ind w:left="720" w:hanging="360"/>
        <w:jc w:val="both"/>
        <w:rPr>
          <w:rFonts w:ascii="Tahoma" w:hAnsi="Tahoma" w:cs="Tahoma"/>
          <w:sz w:val="28"/>
          <w:szCs w:val="28"/>
        </w:rPr>
      </w:pPr>
      <w:r w:rsidRPr="008F4475">
        <w:rPr>
          <w:rFonts w:ascii="Tahoma" w:eastAsia="Comic Sans MS" w:hAnsi="Tahoma" w:cs="Tahoma"/>
          <w:sz w:val="28"/>
          <w:szCs w:val="28"/>
        </w:rPr>
        <w:t>Click Continue</w:t>
      </w:r>
      <w:r w:rsidRPr="008F4475">
        <w:rPr>
          <w:rFonts w:ascii="Tahoma" w:eastAsia="Comic Sans MS" w:hAnsi="Tahoma" w:cs="Tahoma"/>
          <w:b/>
          <w:sz w:val="28"/>
          <w:szCs w:val="28"/>
        </w:rPr>
        <w:t xml:space="preserve">  </w:t>
      </w:r>
    </w:p>
    <w:p w14:paraId="2256B29C" w14:textId="168D28DB" w:rsidR="008F4475" w:rsidRPr="00053FBB" w:rsidRDefault="00641270" w:rsidP="0086788D">
      <w:pPr>
        <w:ind w:left="2160" w:firstLine="0"/>
        <w:rPr>
          <w:rFonts w:ascii="Tahoma" w:hAnsi="Tahoma" w:cs="Tahoma"/>
        </w:rPr>
      </w:pPr>
      <w:r w:rsidRPr="00053FBB">
        <w:rPr>
          <w:rFonts w:ascii="Tahoma" w:hAnsi="Tahoma" w:cs="Tahoma"/>
        </w:rPr>
        <w:t xml:space="preserve">. </w:t>
      </w:r>
    </w:p>
    <w:p w14:paraId="730ED1A0" w14:textId="77777777" w:rsidR="00AC6CAA" w:rsidRPr="00053FBB" w:rsidRDefault="00641270">
      <w:pPr>
        <w:pStyle w:val="Heading1"/>
        <w:spacing w:after="50"/>
        <w:ind w:left="12" w:right="3"/>
        <w:rPr>
          <w:rFonts w:ascii="Tahoma" w:hAnsi="Tahoma" w:cs="Tahoma"/>
        </w:rPr>
      </w:pPr>
      <w:r w:rsidRPr="00053FBB">
        <w:rPr>
          <w:rFonts w:ascii="Tahoma" w:hAnsi="Tahoma" w:cs="Tahoma"/>
        </w:rPr>
        <w:t xml:space="preserve">TREASURER USING MyLCI WEBSITE  </w:t>
      </w:r>
    </w:p>
    <w:p w14:paraId="1A8CE7DB" w14:textId="77777777" w:rsidR="00AC6CAA" w:rsidRDefault="00AC6CAA">
      <w:pPr>
        <w:spacing w:after="0" w:line="259" w:lineRule="auto"/>
        <w:ind w:left="91" w:firstLine="0"/>
        <w:jc w:val="center"/>
        <w:rPr>
          <w:rFonts w:ascii="Tahoma" w:hAnsi="Tahoma" w:cs="Tahoma"/>
        </w:rPr>
      </w:pPr>
    </w:p>
    <w:p w14:paraId="2AA7726F" w14:textId="77777777" w:rsidR="008F4475" w:rsidRPr="008F4475" w:rsidRDefault="008F4475" w:rsidP="008F4475">
      <w:pPr>
        <w:numPr>
          <w:ilvl w:val="0"/>
          <w:numId w:val="3"/>
        </w:numPr>
        <w:spacing w:after="0" w:line="259" w:lineRule="auto"/>
        <w:ind w:left="706" w:hanging="360"/>
        <w:jc w:val="both"/>
        <w:rPr>
          <w:rFonts w:ascii="Tahoma" w:hAnsi="Tahoma" w:cs="Tahoma"/>
          <w:sz w:val="28"/>
          <w:szCs w:val="28"/>
        </w:rPr>
      </w:pPr>
      <w:r w:rsidRPr="008F4475">
        <w:rPr>
          <w:rFonts w:ascii="Tahoma" w:eastAsia="Comic Sans MS" w:hAnsi="Tahoma" w:cs="Tahoma"/>
          <w:sz w:val="28"/>
          <w:szCs w:val="28"/>
        </w:rPr>
        <w:t xml:space="preserve">Go to </w:t>
      </w:r>
      <w:hyperlink r:id="rId10">
        <w:r w:rsidRPr="008F4475">
          <w:rPr>
            <w:rFonts w:ascii="Tahoma" w:eastAsia="Comic Sans MS" w:hAnsi="Tahoma" w:cs="Tahoma"/>
            <w:color w:val="0000FF"/>
            <w:sz w:val="28"/>
            <w:szCs w:val="28"/>
            <w:u w:val="single" w:color="0000FF"/>
          </w:rPr>
          <w:t>www.liomsclubs.org</w:t>
        </w:r>
      </w:hyperlink>
      <w:hyperlink r:id="rId11"/>
    </w:p>
    <w:p w14:paraId="74DDD6CD" w14:textId="77777777" w:rsidR="008F4475" w:rsidRPr="008F4475" w:rsidRDefault="008F4475" w:rsidP="008F4475">
      <w:pPr>
        <w:numPr>
          <w:ilvl w:val="0"/>
          <w:numId w:val="3"/>
        </w:numPr>
        <w:spacing w:after="0"/>
        <w:ind w:left="706" w:hanging="360"/>
        <w:jc w:val="both"/>
        <w:rPr>
          <w:rFonts w:ascii="Tahoma" w:hAnsi="Tahoma" w:cs="Tahoma"/>
          <w:sz w:val="28"/>
          <w:szCs w:val="28"/>
        </w:rPr>
      </w:pPr>
      <w:r w:rsidRPr="008F4475">
        <w:rPr>
          <w:rFonts w:ascii="Tahoma" w:eastAsia="Comic Sans MS" w:hAnsi="Tahoma" w:cs="Tahoma"/>
          <w:sz w:val="28"/>
          <w:szCs w:val="28"/>
        </w:rPr>
        <w:t>MyLCI/</w:t>
      </w:r>
      <w:proofErr w:type="spellStart"/>
      <w:r w:rsidRPr="008F4475">
        <w:rPr>
          <w:rFonts w:ascii="Tahoma" w:eastAsia="Comic Sans MS" w:hAnsi="Tahoma" w:cs="Tahoma"/>
          <w:sz w:val="28"/>
          <w:szCs w:val="28"/>
        </w:rPr>
        <w:t>MyLion</w:t>
      </w:r>
      <w:proofErr w:type="spellEnd"/>
      <w:r w:rsidRPr="008F4475">
        <w:rPr>
          <w:rFonts w:ascii="Tahoma" w:eastAsia="Comic Sans MS" w:hAnsi="Tahoma" w:cs="Tahoma"/>
          <w:sz w:val="28"/>
          <w:szCs w:val="28"/>
        </w:rPr>
        <w:t xml:space="preserve"> Login </w:t>
      </w:r>
    </w:p>
    <w:p w14:paraId="7D866570" w14:textId="77777777" w:rsidR="008F4475" w:rsidRPr="008F4475" w:rsidRDefault="008F4475" w:rsidP="008F4475">
      <w:pPr>
        <w:numPr>
          <w:ilvl w:val="0"/>
          <w:numId w:val="3"/>
        </w:numPr>
        <w:spacing w:after="0"/>
        <w:ind w:left="706" w:hanging="360"/>
        <w:jc w:val="both"/>
        <w:rPr>
          <w:rFonts w:ascii="Tahoma" w:hAnsi="Tahoma" w:cs="Tahoma"/>
          <w:sz w:val="28"/>
          <w:szCs w:val="28"/>
        </w:rPr>
      </w:pPr>
      <w:r w:rsidRPr="008F4475">
        <w:rPr>
          <w:rFonts w:ascii="Tahoma" w:eastAsia="Comic Sans MS" w:hAnsi="Tahoma" w:cs="Tahoma"/>
          <w:sz w:val="28"/>
          <w:szCs w:val="28"/>
        </w:rPr>
        <w:t xml:space="preserve">Welcome to your Account.  Enter email address and password </w:t>
      </w:r>
    </w:p>
    <w:p w14:paraId="27EE7A57" w14:textId="77777777" w:rsidR="00AC6CAA" w:rsidRPr="008F4475" w:rsidRDefault="008F4475" w:rsidP="008F4475">
      <w:pPr>
        <w:numPr>
          <w:ilvl w:val="0"/>
          <w:numId w:val="3"/>
        </w:numPr>
        <w:spacing w:after="0"/>
        <w:ind w:left="706" w:hanging="360"/>
        <w:jc w:val="both"/>
        <w:rPr>
          <w:rFonts w:ascii="Tahoma" w:hAnsi="Tahoma" w:cs="Tahoma"/>
          <w:sz w:val="28"/>
          <w:szCs w:val="28"/>
        </w:rPr>
      </w:pPr>
      <w:r w:rsidRPr="008F4475">
        <w:rPr>
          <w:rFonts w:ascii="Tahoma" w:eastAsia="Comic Sans MS" w:hAnsi="Tahoma" w:cs="Tahoma"/>
          <w:sz w:val="28"/>
          <w:szCs w:val="28"/>
        </w:rPr>
        <w:t xml:space="preserve">Select “go” under MyLCI. </w:t>
      </w:r>
    </w:p>
    <w:p w14:paraId="02D830CE" w14:textId="77777777" w:rsidR="00AC6CAA" w:rsidRPr="008F4475" w:rsidRDefault="00641270" w:rsidP="008F4475">
      <w:pPr>
        <w:numPr>
          <w:ilvl w:val="0"/>
          <w:numId w:val="3"/>
        </w:numPr>
        <w:spacing w:after="0" w:line="249" w:lineRule="auto"/>
        <w:ind w:left="706" w:hanging="360"/>
        <w:rPr>
          <w:rFonts w:ascii="Tahoma" w:hAnsi="Tahoma" w:cs="Tahoma"/>
          <w:sz w:val="28"/>
          <w:szCs w:val="28"/>
        </w:rPr>
      </w:pPr>
      <w:r w:rsidRPr="008F4475">
        <w:rPr>
          <w:rFonts w:ascii="Tahoma" w:eastAsia="Calibri" w:hAnsi="Tahoma" w:cs="Tahoma"/>
          <w:sz w:val="28"/>
          <w:szCs w:val="28"/>
        </w:rPr>
        <w:t xml:space="preserve">Homepage opens: Click on </w:t>
      </w:r>
      <w:proofErr w:type="spellStart"/>
      <w:r w:rsidRPr="008F4475">
        <w:rPr>
          <w:rFonts w:ascii="Tahoma" w:eastAsia="Calibri" w:hAnsi="Tahoma" w:cs="Tahoma"/>
          <w:sz w:val="28"/>
          <w:szCs w:val="28"/>
        </w:rPr>
        <w:t>MyLionsClub</w:t>
      </w:r>
      <w:proofErr w:type="spellEnd"/>
      <w:r w:rsidRPr="008F4475">
        <w:rPr>
          <w:rFonts w:ascii="Tahoma" w:eastAsia="Calibri" w:hAnsi="Tahoma" w:cs="Tahoma"/>
          <w:sz w:val="28"/>
          <w:szCs w:val="28"/>
        </w:rPr>
        <w:t xml:space="preserve"> on blue </w:t>
      </w:r>
      <w:r w:rsidR="00C84AF6" w:rsidRPr="008F4475">
        <w:rPr>
          <w:rFonts w:ascii="Tahoma" w:eastAsia="Calibri" w:hAnsi="Tahoma" w:cs="Tahoma"/>
          <w:sz w:val="28"/>
          <w:szCs w:val="28"/>
        </w:rPr>
        <w:t>toolbar</w:t>
      </w:r>
    </w:p>
    <w:p w14:paraId="3AD4F01B" w14:textId="77777777" w:rsidR="00AC6CAA" w:rsidRPr="008F4475" w:rsidRDefault="00641270" w:rsidP="008F4475">
      <w:pPr>
        <w:numPr>
          <w:ilvl w:val="0"/>
          <w:numId w:val="3"/>
        </w:numPr>
        <w:spacing w:after="0" w:line="249" w:lineRule="auto"/>
        <w:ind w:left="706" w:hanging="360"/>
        <w:rPr>
          <w:rFonts w:ascii="Tahoma" w:hAnsi="Tahoma" w:cs="Tahoma"/>
          <w:sz w:val="28"/>
          <w:szCs w:val="28"/>
        </w:rPr>
      </w:pPr>
      <w:r w:rsidRPr="008F4475">
        <w:rPr>
          <w:rFonts w:ascii="Tahoma" w:eastAsia="Calibri" w:hAnsi="Tahoma" w:cs="Tahoma"/>
          <w:sz w:val="28"/>
          <w:szCs w:val="28"/>
        </w:rPr>
        <w:t>List appears: cl</w:t>
      </w:r>
      <w:r w:rsidR="008F4475" w:rsidRPr="008F4475">
        <w:rPr>
          <w:rFonts w:ascii="Tahoma" w:eastAsia="Calibri" w:hAnsi="Tahoma" w:cs="Tahoma"/>
          <w:sz w:val="28"/>
          <w:szCs w:val="28"/>
        </w:rPr>
        <w:t>i</w:t>
      </w:r>
      <w:r w:rsidRPr="008F4475">
        <w:rPr>
          <w:rFonts w:ascii="Tahoma" w:eastAsia="Calibri" w:hAnsi="Tahoma" w:cs="Tahoma"/>
          <w:sz w:val="28"/>
          <w:szCs w:val="28"/>
        </w:rPr>
        <w:t xml:space="preserve">ck on Statements/dues </w:t>
      </w:r>
    </w:p>
    <w:p w14:paraId="160C082A" w14:textId="77777777" w:rsidR="00AC6CAA" w:rsidRPr="008F4475" w:rsidRDefault="00641270" w:rsidP="008F4475">
      <w:pPr>
        <w:numPr>
          <w:ilvl w:val="0"/>
          <w:numId w:val="3"/>
        </w:numPr>
        <w:spacing w:after="0" w:line="249" w:lineRule="auto"/>
        <w:ind w:left="706" w:hanging="360"/>
        <w:rPr>
          <w:rFonts w:ascii="Tahoma" w:hAnsi="Tahoma" w:cs="Tahoma"/>
          <w:sz w:val="28"/>
          <w:szCs w:val="28"/>
        </w:rPr>
      </w:pPr>
      <w:r w:rsidRPr="008F4475">
        <w:rPr>
          <w:rFonts w:ascii="Tahoma" w:eastAsia="Calibri" w:hAnsi="Tahoma" w:cs="Tahoma"/>
          <w:sz w:val="28"/>
          <w:szCs w:val="28"/>
        </w:rPr>
        <w:t xml:space="preserve">This page shows opening balance; payments; charges and closing balances for all orders and dues </w:t>
      </w:r>
    </w:p>
    <w:p w14:paraId="66A20142" w14:textId="77777777" w:rsidR="00AC6CAA" w:rsidRPr="008F4475" w:rsidRDefault="00641270" w:rsidP="008F4475">
      <w:pPr>
        <w:numPr>
          <w:ilvl w:val="0"/>
          <w:numId w:val="3"/>
        </w:numPr>
        <w:spacing w:after="0" w:line="249" w:lineRule="auto"/>
        <w:ind w:left="706" w:hanging="360"/>
        <w:rPr>
          <w:rFonts w:ascii="Tahoma" w:hAnsi="Tahoma" w:cs="Tahoma"/>
          <w:sz w:val="28"/>
          <w:szCs w:val="28"/>
        </w:rPr>
      </w:pPr>
      <w:r w:rsidRPr="008F4475">
        <w:rPr>
          <w:rFonts w:ascii="Tahoma" w:eastAsia="Calibri" w:hAnsi="Tahoma" w:cs="Tahoma"/>
          <w:sz w:val="28"/>
          <w:szCs w:val="28"/>
        </w:rPr>
        <w:t xml:space="preserve">On the far right you can view and print the dues notices and statements </w:t>
      </w:r>
    </w:p>
    <w:p w14:paraId="70171E2F" w14:textId="77777777" w:rsidR="00AC6CAA" w:rsidRPr="008F4475" w:rsidRDefault="00641270" w:rsidP="008F4475">
      <w:pPr>
        <w:numPr>
          <w:ilvl w:val="0"/>
          <w:numId w:val="3"/>
        </w:numPr>
        <w:spacing w:after="0" w:line="249" w:lineRule="auto"/>
        <w:ind w:left="706" w:hanging="360"/>
        <w:rPr>
          <w:rFonts w:ascii="Tahoma" w:hAnsi="Tahoma" w:cs="Tahoma"/>
          <w:sz w:val="28"/>
          <w:szCs w:val="28"/>
        </w:rPr>
      </w:pPr>
      <w:r w:rsidRPr="008F4475">
        <w:rPr>
          <w:rFonts w:ascii="Tahoma" w:eastAsia="Calibri" w:hAnsi="Tahoma" w:cs="Tahoma"/>
          <w:sz w:val="28"/>
          <w:szCs w:val="28"/>
        </w:rPr>
        <w:t>You can also pay online</w:t>
      </w:r>
    </w:p>
    <w:p w14:paraId="41EDEFC7" w14:textId="77777777" w:rsidR="00AC6CAA" w:rsidRPr="00053FBB" w:rsidRDefault="00AC6CAA">
      <w:pPr>
        <w:spacing w:after="0" w:line="259" w:lineRule="auto"/>
        <w:ind w:left="69" w:firstLine="0"/>
        <w:jc w:val="center"/>
        <w:rPr>
          <w:rFonts w:ascii="Tahoma" w:hAnsi="Tahoma" w:cs="Tahoma"/>
        </w:rPr>
      </w:pPr>
    </w:p>
    <w:p w14:paraId="60148520" w14:textId="77777777" w:rsidR="008F4475" w:rsidRPr="00053FBB" w:rsidRDefault="008F4475">
      <w:pPr>
        <w:spacing w:after="0" w:line="259" w:lineRule="auto"/>
        <w:ind w:left="69" w:firstLine="0"/>
        <w:jc w:val="center"/>
        <w:rPr>
          <w:rFonts w:ascii="Tahoma" w:hAnsi="Tahoma" w:cs="Tahoma"/>
        </w:rPr>
      </w:pPr>
    </w:p>
    <w:p w14:paraId="0E4402AE" w14:textId="77777777" w:rsidR="00AC6CAA" w:rsidRPr="00053FBB" w:rsidRDefault="00741A97">
      <w:pPr>
        <w:pStyle w:val="Heading1"/>
        <w:ind w:left="12" w:right="3"/>
        <w:rPr>
          <w:rFonts w:ascii="Tahoma" w:hAnsi="Tahoma" w:cs="Tahoma"/>
        </w:rPr>
      </w:pPr>
      <w:r w:rsidRPr="00053FBB">
        <w:rPr>
          <w:rFonts w:ascii="Tahoma" w:hAnsi="Tahoma" w:cs="Tahoma"/>
        </w:rPr>
        <w:t>TREASURER USING</w:t>
      </w:r>
      <w:r w:rsidR="00641270" w:rsidRPr="00053FBB">
        <w:rPr>
          <w:rFonts w:ascii="Tahoma" w:hAnsi="Tahoma" w:cs="Tahoma"/>
        </w:rPr>
        <w:t xml:space="preserve"> SUPPORT CENTER </w:t>
      </w:r>
    </w:p>
    <w:p w14:paraId="62278FD2" w14:textId="77777777" w:rsidR="00AC6CAA" w:rsidRPr="00053FBB" w:rsidRDefault="00AC6CAA">
      <w:pPr>
        <w:spacing w:after="118" w:line="259" w:lineRule="auto"/>
        <w:ind w:left="69" w:firstLine="0"/>
        <w:jc w:val="center"/>
        <w:rPr>
          <w:rFonts w:ascii="Tahoma" w:hAnsi="Tahoma" w:cs="Tahoma"/>
        </w:rPr>
      </w:pPr>
    </w:p>
    <w:p w14:paraId="22C5577D" w14:textId="77777777" w:rsidR="008F4475" w:rsidRPr="008F4475" w:rsidRDefault="008F4475" w:rsidP="008F4475">
      <w:pPr>
        <w:numPr>
          <w:ilvl w:val="0"/>
          <w:numId w:val="4"/>
        </w:numPr>
        <w:spacing w:after="0" w:line="240" w:lineRule="auto"/>
        <w:ind w:hanging="360"/>
        <w:jc w:val="both"/>
        <w:rPr>
          <w:rFonts w:ascii="Tahoma" w:hAnsi="Tahoma" w:cs="Tahoma"/>
          <w:sz w:val="28"/>
          <w:szCs w:val="28"/>
        </w:rPr>
      </w:pPr>
      <w:r w:rsidRPr="008F4475">
        <w:rPr>
          <w:rFonts w:ascii="Tahoma" w:eastAsia="Comic Sans MS" w:hAnsi="Tahoma" w:cs="Tahoma"/>
          <w:sz w:val="28"/>
          <w:szCs w:val="28"/>
        </w:rPr>
        <w:t xml:space="preserve">Go to </w:t>
      </w:r>
      <w:hyperlink r:id="rId12">
        <w:r w:rsidRPr="008F4475">
          <w:rPr>
            <w:rFonts w:ascii="Tahoma" w:eastAsia="Comic Sans MS" w:hAnsi="Tahoma" w:cs="Tahoma"/>
            <w:color w:val="0000FF"/>
            <w:sz w:val="28"/>
            <w:szCs w:val="28"/>
            <w:u w:val="single" w:color="0000FF"/>
          </w:rPr>
          <w:t>www.liomsclubs.org</w:t>
        </w:r>
      </w:hyperlink>
      <w:hyperlink r:id="rId13"/>
    </w:p>
    <w:p w14:paraId="07BA14FB" w14:textId="77777777" w:rsidR="008F4475" w:rsidRPr="008F4475" w:rsidRDefault="008F4475" w:rsidP="008F4475">
      <w:pPr>
        <w:numPr>
          <w:ilvl w:val="0"/>
          <w:numId w:val="4"/>
        </w:numPr>
        <w:spacing w:after="0" w:line="240" w:lineRule="auto"/>
        <w:ind w:hanging="360"/>
        <w:jc w:val="both"/>
        <w:rPr>
          <w:rFonts w:ascii="Tahoma" w:hAnsi="Tahoma" w:cs="Tahoma"/>
          <w:sz w:val="28"/>
          <w:szCs w:val="28"/>
        </w:rPr>
      </w:pPr>
      <w:r w:rsidRPr="008F4475">
        <w:rPr>
          <w:rFonts w:ascii="Tahoma" w:eastAsia="Comic Sans MS" w:hAnsi="Tahoma" w:cs="Tahoma"/>
          <w:sz w:val="28"/>
          <w:szCs w:val="28"/>
        </w:rPr>
        <w:t>MyLCI/</w:t>
      </w:r>
      <w:proofErr w:type="spellStart"/>
      <w:r w:rsidRPr="008F4475">
        <w:rPr>
          <w:rFonts w:ascii="Tahoma" w:eastAsia="Comic Sans MS" w:hAnsi="Tahoma" w:cs="Tahoma"/>
          <w:sz w:val="28"/>
          <w:szCs w:val="28"/>
        </w:rPr>
        <w:t>MyLion</w:t>
      </w:r>
      <w:proofErr w:type="spellEnd"/>
      <w:r w:rsidRPr="008F4475">
        <w:rPr>
          <w:rFonts w:ascii="Tahoma" w:eastAsia="Comic Sans MS" w:hAnsi="Tahoma" w:cs="Tahoma"/>
          <w:sz w:val="28"/>
          <w:szCs w:val="28"/>
        </w:rPr>
        <w:t xml:space="preserve"> Login </w:t>
      </w:r>
    </w:p>
    <w:p w14:paraId="08C38800" w14:textId="77777777" w:rsidR="008F4475" w:rsidRPr="008F4475" w:rsidRDefault="008F4475" w:rsidP="008F4475">
      <w:pPr>
        <w:numPr>
          <w:ilvl w:val="0"/>
          <w:numId w:val="4"/>
        </w:numPr>
        <w:spacing w:after="0" w:line="240" w:lineRule="auto"/>
        <w:ind w:hanging="360"/>
        <w:jc w:val="both"/>
        <w:rPr>
          <w:rFonts w:ascii="Tahoma" w:hAnsi="Tahoma" w:cs="Tahoma"/>
          <w:sz w:val="28"/>
          <w:szCs w:val="28"/>
        </w:rPr>
      </w:pPr>
      <w:r w:rsidRPr="008F4475">
        <w:rPr>
          <w:rFonts w:ascii="Tahoma" w:eastAsia="Comic Sans MS" w:hAnsi="Tahoma" w:cs="Tahoma"/>
          <w:sz w:val="28"/>
          <w:szCs w:val="28"/>
        </w:rPr>
        <w:t xml:space="preserve">Welcome to your Account.  Enter email address and password </w:t>
      </w:r>
    </w:p>
    <w:p w14:paraId="50451EEC" w14:textId="77777777" w:rsidR="00AC6CAA" w:rsidRPr="008F4475" w:rsidRDefault="008F4475" w:rsidP="008F4475">
      <w:pPr>
        <w:numPr>
          <w:ilvl w:val="0"/>
          <w:numId w:val="4"/>
        </w:numPr>
        <w:spacing w:after="0" w:line="240" w:lineRule="auto"/>
        <w:ind w:hanging="269"/>
        <w:jc w:val="both"/>
        <w:rPr>
          <w:rFonts w:ascii="Tahoma" w:hAnsi="Tahoma" w:cs="Tahoma"/>
          <w:sz w:val="28"/>
          <w:szCs w:val="28"/>
        </w:rPr>
      </w:pPr>
      <w:r w:rsidRPr="008F4475">
        <w:rPr>
          <w:rFonts w:ascii="Tahoma" w:eastAsia="Comic Sans MS" w:hAnsi="Tahoma" w:cs="Tahoma"/>
          <w:sz w:val="28"/>
          <w:szCs w:val="28"/>
        </w:rPr>
        <w:t xml:space="preserve">Select “go” under MyLCI. </w:t>
      </w:r>
    </w:p>
    <w:p w14:paraId="06C0230C" w14:textId="77777777" w:rsidR="00AC6CAA" w:rsidRPr="008F4475" w:rsidRDefault="00641270" w:rsidP="008F4475">
      <w:pPr>
        <w:numPr>
          <w:ilvl w:val="0"/>
          <w:numId w:val="4"/>
        </w:numPr>
        <w:spacing w:after="0" w:line="240" w:lineRule="auto"/>
        <w:ind w:hanging="360"/>
        <w:rPr>
          <w:rFonts w:ascii="Tahoma" w:hAnsi="Tahoma" w:cs="Tahoma"/>
          <w:sz w:val="28"/>
          <w:szCs w:val="28"/>
        </w:rPr>
      </w:pPr>
      <w:r w:rsidRPr="008F4475">
        <w:rPr>
          <w:rFonts w:ascii="Tahoma" w:hAnsi="Tahoma" w:cs="Tahoma"/>
          <w:sz w:val="28"/>
          <w:szCs w:val="28"/>
        </w:rPr>
        <w:t xml:space="preserve">Home page opens: On far right on blue </w:t>
      </w:r>
      <w:r w:rsidR="00C84AF6" w:rsidRPr="008F4475">
        <w:rPr>
          <w:rFonts w:ascii="Tahoma" w:hAnsi="Tahoma" w:cs="Tahoma"/>
          <w:sz w:val="28"/>
          <w:szCs w:val="28"/>
        </w:rPr>
        <w:t>toolbar</w:t>
      </w:r>
      <w:r w:rsidRPr="008F4475">
        <w:rPr>
          <w:rFonts w:ascii="Tahoma" w:hAnsi="Tahoma" w:cs="Tahoma"/>
          <w:sz w:val="28"/>
          <w:szCs w:val="28"/>
        </w:rPr>
        <w:t xml:space="preserve"> click on support center </w:t>
      </w:r>
    </w:p>
    <w:p w14:paraId="140D38A3" w14:textId="77777777" w:rsidR="00AC6CAA" w:rsidRPr="008F4475" w:rsidRDefault="00641270" w:rsidP="008F4475">
      <w:pPr>
        <w:numPr>
          <w:ilvl w:val="0"/>
          <w:numId w:val="4"/>
        </w:numPr>
        <w:spacing w:after="0" w:line="240" w:lineRule="auto"/>
        <w:ind w:hanging="360"/>
        <w:rPr>
          <w:rFonts w:ascii="Tahoma" w:hAnsi="Tahoma" w:cs="Tahoma"/>
          <w:sz w:val="28"/>
          <w:szCs w:val="28"/>
        </w:rPr>
      </w:pPr>
      <w:r w:rsidRPr="008F4475">
        <w:rPr>
          <w:rFonts w:ascii="Tahoma" w:hAnsi="Tahoma" w:cs="Tahoma"/>
          <w:sz w:val="28"/>
          <w:szCs w:val="28"/>
        </w:rPr>
        <w:t xml:space="preserve">Drop down menu appears </w:t>
      </w:r>
    </w:p>
    <w:p w14:paraId="5A427E4F" w14:textId="77777777" w:rsidR="00AC6CAA" w:rsidRPr="008F4475" w:rsidRDefault="00641270" w:rsidP="008F4475">
      <w:pPr>
        <w:numPr>
          <w:ilvl w:val="0"/>
          <w:numId w:val="4"/>
        </w:numPr>
        <w:spacing w:after="0" w:line="240" w:lineRule="auto"/>
        <w:ind w:hanging="360"/>
        <w:rPr>
          <w:rFonts w:ascii="Tahoma" w:hAnsi="Tahoma" w:cs="Tahoma"/>
          <w:sz w:val="28"/>
          <w:szCs w:val="28"/>
        </w:rPr>
      </w:pPr>
      <w:r w:rsidRPr="008F4475">
        <w:rPr>
          <w:rFonts w:ascii="Tahoma" w:hAnsi="Tahoma" w:cs="Tahoma"/>
          <w:sz w:val="28"/>
          <w:szCs w:val="28"/>
        </w:rPr>
        <w:t xml:space="preserve">Click on training area and you should be able to perform the treasurer functions of MyLCI </w:t>
      </w:r>
    </w:p>
    <w:p w14:paraId="43F48646" w14:textId="77777777" w:rsidR="007150F5" w:rsidRPr="008F4475" w:rsidRDefault="00641270" w:rsidP="008F4475">
      <w:pPr>
        <w:pStyle w:val="NoSpacing"/>
        <w:ind w:left="720" w:firstLine="0"/>
        <w:rPr>
          <w:rFonts w:ascii="Tahoma" w:hAnsi="Tahoma" w:cs="Tahoma"/>
          <w:sz w:val="28"/>
          <w:szCs w:val="28"/>
        </w:rPr>
      </w:pPr>
      <w:r w:rsidRPr="008F4475">
        <w:rPr>
          <w:rFonts w:ascii="Tahoma" w:hAnsi="Tahoma" w:cs="Tahoma"/>
          <w:sz w:val="28"/>
          <w:szCs w:val="28"/>
        </w:rPr>
        <w:t>This i</w:t>
      </w:r>
      <w:r w:rsidRPr="008F4475">
        <w:rPr>
          <w:rFonts w:ascii="Tahoma" w:hAnsi="Tahoma" w:cs="Tahoma"/>
          <w:color w:val="auto"/>
          <w:sz w:val="28"/>
          <w:szCs w:val="28"/>
        </w:rPr>
        <w:t>s</w:t>
      </w:r>
      <w:r w:rsidRPr="008F4475">
        <w:rPr>
          <w:rFonts w:ascii="Tahoma" w:hAnsi="Tahoma" w:cs="Tahoma"/>
          <w:sz w:val="28"/>
          <w:szCs w:val="28"/>
        </w:rPr>
        <w:t xml:space="preserve"> only a training area and, when making changes to the data, it does not alter anything on your club’s MyLCI as, </w:t>
      </w:r>
      <w:r w:rsidR="00C84AF6" w:rsidRPr="008F4475">
        <w:rPr>
          <w:rFonts w:ascii="Tahoma" w:hAnsi="Tahoma" w:cs="Tahoma"/>
          <w:sz w:val="28"/>
          <w:szCs w:val="28"/>
        </w:rPr>
        <w:t>when you</w:t>
      </w:r>
      <w:r w:rsidRPr="008F4475">
        <w:rPr>
          <w:rFonts w:ascii="Tahoma" w:hAnsi="Tahoma" w:cs="Tahoma"/>
          <w:sz w:val="28"/>
          <w:szCs w:val="28"/>
        </w:rPr>
        <w:t xml:space="preserve"> log off, all </w:t>
      </w:r>
      <w:r w:rsidR="00C84AF6" w:rsidRPr="008F4475">
        <w:rPr>
          <w:rFonts w:ascii="Tahoma" w:hAnsi="Tahoma" w:cs="Tahoma"/>
          <w:sz w:val="28"/>
          <w:szCs w:val="28"/>
        </w:rPr>
        <w:t>changes are</w:t>
      </w:r>
      <w:r w:rsidRPr="008F4475">
        <w:rPr>
          <w:rFonts w:ascii="Tahoma" w:hAnsi="Tahoma" w:cs="Tahoma"/>
          <w:sz w:val="28"/>
          <w:szCs w:val="28"/>
        </w:rPr>
        <w:t xml:space="preserve"> erased. Don’t be afraid to practice.</w:t>
      </w:r>
    </w:p>
    <w:p w14:paraId="16D002A6" w14:textId="77777777" w:rsidR="00AC6CAA" w:rsidRPr="008F4475" w:rsidRDefault="00AC6CAA" w:rsidP="008F4475">
      <w:pPr>
        <w:pStyle w:val="NoSpacing"/>
        <w:ind w:left="720" w:firstLine="0"/>
        <w:rPr>
          <w:rFonts w:ascii="Tahoma" w:hAnsi="Tahoma" w:cs="Tahoma"/>
          <w:sz w:val="28"/>
          <w:szCs w:val="28"/>
        </w:rPr>
      </w:pPr>
    </w:p>
    <w:p w14:paraId="45025E44" w14:textId="77777777" w:rsidR="00AC6CAA" w:rsidRDefault="00641270" w:rsidP="008F4475">
      <w:pPr>
        <w:numPr>
          <w:ilvl w:val="0"/>
          <w:numId w:val="4"/>
        </w:numPr>
        <w:spacing w:after="0" w:line="240" w:lineRule="auto"/>
        <w:ind w:hanging="360"/>
        <w:rPr>
          <w:rFonts w:ascii="Tahoma" w:hAnsi="Tahoma" w:cs="Tahoma"/>
          <w:sz w:val="28"/>
          <w:szCs w:val="28"/>
        </w:rPr>
      </w:pPr>
      <w:r w:rsidRPr="008F4475">
        <w:rPr>
          <w:rFonts w:ascii="Tahoma" w:hAnsi="Tahoma" w:cs="Tahoma"/>
          <w:sz w:val="28"/>
          <w:szCs w:val="28"/>
        </w:rPr>
        <w:lastRenderedPageBreak/>
        <w:t xml:space="preserve">The dropdown menu also includes other areas where you can obtain specific information-How Do I? </w:t>
      </w:r>
    </w:p>
    <w:p w14:paraId="06E726E1" w14:textId="77777777" w:rsidR="00194F26" w:rsidRDefault="00194F26" w:rsidP="00194F26">
      <w:pPr>
        <w:spacing w:after="0" w:line="240" w:lineRule="auto"/>
        <w:rPr>
          <w:rFonts w:ascii="Tahoma" w:hAnsi="Tahoma" w:cs="Tahoma"/>
          <w:sz w:val="28"/>
          <w:szCs w:val="28"/>
        </w:rPr>
      </w:pPr>
    </w:p>
    <w:p w14:paraId="6CCB46D9" w14:textId="77777777" w:rsidR="00194F26" w:rsidRPr="008F4475" w:rsidRDefault="00194F26" w:rsidP="00194F26">
      <w:pPr>
        <w:spacing w:after="0" w:line="240" w:lineRule="auto"/>
        <w:rPr>
          <w:rFonts w:ascii="Tahoma" w:hAnsi="Tahoma" w:cs="Tahoma"/>
          <w:sz w:val="28"/>
          <w:szCs w:val="28"/>
        </w:rPr>
      </w:pPr>
    </w:p>
    <w:p w14:paraId="4D69ED1D" w14:textId="77777777" w:rsidR="00AC6CAA" w:rsidRPr="00053FBB" w:rsidRDefault="00641270">
      <w:pPr>
        <w:pStyle w:val="Heading1"/>
        <w:ind w:left="12" w:right="5"/>
        <w:rPr>
          <w:rFonts w:ascii="Tahoma" w:hAnsi="Tahoma" w:cs="Tahoma"/>
        </w:rPr>
      </w:pPr>
      <w:r w:rsidRPr="00053FBB">
        <w:rPr>
          <w:rFonts w:ascii="Tahoma" w:hAnsi="Tahoma" w:cs="Tahoma"/>
        </w:rPr>
        <w:t xml:space="preserve">TREASURER PAYING LCI STATEMENTS </w:t>
      </w:r>
    </w:p>
    <w:p w14:paraId="73BA5C28" w14:textId="77777777" w:rsidR="00AC6CAA" w:rsidRPr="00053FBB" w:rsidRDefault="00AC6CAA">
      <w:pPr>
        <w:spacing w:after="0" w:line="259" w:lineRule="auto"/>
        <w:ind w:left="79" w:firstLine="0"/>
        <w:jc w:val="center"/>
        <w:rPr>
          <w:rFonts w:ascii="Tahoma" w:hAnsi="Tahoma" w:cs="Tahoma"/>
        </w:rPr>
      </w:pPr>
    </w:p>
    <w:p w14:paraId="4F6E5694" w14:textId="77777777" w:rsidR="00AC6CAA" w:rsidRPr="00053FBB" w:rsidRDefault="00641270">
      <w:pPr>
        <w:spacing w:after="30"/>
        <w:ind w:left="-5"/>
        <w:rPr>
          <w:rFonts w:ascii="Tahoma" w:hAnsi="Tahoma" w:cs="Tahoma"/>
        </w:rPr>
      </w:pPr>
      <w:r w:rsidRPr="00053FBB">
        <w:rPr>
          <w:rFonts w:ascii="Tahoma" w:hAnsi="Tahoma" w:cs="Tahoma"/>
          <w:b/>
          <w:i/>
        </w:rPr>
        <w:t xml:space="preserve">CANADIAN PAYMENTS </w:t>
      </w:r>
      <w:r w:rsidRPr="00053FBB">
        <w:rPr>
          <w:rFonts w:ascii="Tahoma" w:hAnsi="Tahoma" w:cs="Tahoma"/>
          <w:i/>
        </w:rPr>
        <w:t xml:space="preserve">– </w:t>
      </w:r>
      <w:r w:rsidRPr="00053FBB">
        <w:rPr>
          <w:rFonts w:ascii="Tahoma" w:hAnsi="Tahoma" w:cs="Tahoma"/>
        </w:rPr>
        <w:t xml:space="preserve">When making a payment with a US dollar check on a Canadian bank or a Canadian check on a Canadian bank, the payment should be mailed to the association’s lockbox:  </w:t>
      </w:r>
    </w:p>
    <w:p w14:paraId="56FC42E8" w14:textId="77777777" w:rsidR="00AC6CAA" w:rsidRPr="00053FBB" w:rsidRDefault="00AC6CAA">
      <w:pPr>
        <w:spacing w:after="0" w:line="259" w:lineRule="auto"/>
        <w:ind w:left="0" w:firstLine="0"/>
        <w:rPr>
          <w:rFonts w:ascii="Tahoma" w:hAnsi="Tahoma" w:cs="Tahoma"/>
        </w:rPr>
      </w:pPr>
    </w:p>
    <w:p w14:paraId="269FA1A3" w14:textId="77777777" w:rsidR="00AC6CAA" w:rsidRPr="00053FBB" w:rsidRDefault="00641270">
      <w:pPr>
        <w:spacing w:after="14"/>
        <w:ind w:left="-5"/>
        <w:rPr>
          <w:rFonts w:ascii="Tahoma" w:hAnsi="Tahoma" w:cs="Tahoma"/>
        </w:rPr>
      </w:pPr>
      <w:r w:rsidRPr="00053FBB">
        <w:rPr>
          <w:rFonts w:ascii="Tahoma" w:hAnsi="Tahoma" w:cs="Tahoma"/>
          <w:sz w:val="28"/>
        </w:rPr>
        <w:t xml:space="preserve">The International Association of Lions Clubs  </w:t>
      </w:r>
    </w:p>
    <w:p w14:paraId="5508BE82" w14:textId="77777777" w:rsidR="00AC6CAA" w:rsidRPr="00053FBB" w:rsidRDefault="00641270">
      <w:pPr>
        <w:spacing w:after="14"/>
        <w:ind w:left="-5" w:right="6324"/>
        <w:rPr>
          <w:rFonts w:ascii="Tahoma" w:hAnsi="Tahoma" w:cs="Tahoma"/>
        </w:rPr>
      </w:pPr>
      <w:r w:rsidRPr="00053FBB">
        <w:rPr>
          <w:rFonts w:ascii="Tahoma" w:hAnsi="Tahoma" w:cs="Tahoma"/>
          <w:sz w:val="28"/>
        </w:rPr>
        <w:t xml:space="preserve">P.O. Box 2425, Station “A”  Toronto, Ontario  </w:t>
      </w:r>
    </w:p>
    <w:p w14:paraId="4B816854" w14:textId="77777777" w:rsidR="00AC6CAA" w:rsidRPr="00053FBB" w:rsidRDefault="00641270">
      <w:pPr>
        <w:spacing w:after="14"/>
        <w:ind w:left="-5"/>
        <w:rPr>
          <w:rFonts w:ascii="Tahoma" w:hAnsi="Tahoma" w:cs="Tahoma"/>
        </w:rPr>
      </w:pPr>
      <w:r w:rsidRPr="00053FBB">
        <w:rPr>
          <w:rFonts w:ascii="Tahoma" w:hAnsi="Tahoma" w:cs="Tahoma"/>
          <w:sz w:val="28"/>
        </w:rPr>
        <w:t xml:space="preserve">M5W 2K5 </w:t>
      </w:r>
      <w:r w:rsidRPr="00053FBB">
        <w:rPr>
          <w:rFonts w:ascii="Tahoma" w:eastAsia="Century" w:hAnsi="Tahoma" w:cs="Tahoma"/>
          <w:sz w:val="28"/>
        </w:rPr>
        <w:t xml:space="preserve">24  </w:t>
      </w:r>
    </w:p>
    <w:p w14:paraId="3E8C35F5" w14:textId="77777777" w:rsidR="00194F26" w:rsidRDefault="00194F26">
      <w:pPr>
        <w:spacing w:after="21" w:line="259" w:lineRule="auto"/>
        <w:ind w:left="0" w:right="2" w:firstLine="0"/>
        <w:jc w:val="center"/>
        <w:rPr>
          <w:rFonts w:ascii="Tahoma" w:hAnsi="Tahoma" w:cs="Tahoma"/>
          <w:b/>
          <w:sz w:val="28"/>
        </w:rPr>
      </w:pPr>
    </w:p>
    <w:p w14:paraId="23FED0DF" w14:textId="77777777" w:rsidR="00AC6CAA" w:rsidRPr="00053FBB" w:rsidRDefault="00641270">
      <w:pPr>
        <w:spacing w:after="21" w:line="259" w:lineRule="auto"/>
        <w:ind w:left="0" w:right="2" w:firstLine="0"/>
        <w:jc w:val="center"/>
        <w:rPr>
          <w:rFonts w:ascii="Tahoma" w:hAnsi="Tahoma" w:cs="Tahoma"/>
        </w:rPr>
      </w:pPr>
      <w:r w:rsidRPr="00053FBB">
        <w:rPr>
          <w:rFonts w:ascii="Tahoma" w:hAnsi="Tahoma" w:cs="Tahoma"/>
          <w:b/>
          <w:sz w:val="28"/>
        </w:rPr>
        <w:t xml:space="preserve">Online Payments </w:t>
      </w:r>
    </w:p>
    <w:p w14:paraId="019FBED3" w14:textId="77777777" w:rsidR="00AC6CAA" w:rsidRPr="00053FBB" w:rsidRDefault="00AC6CAA">
      <w:pPr>
        <w:spacing w:after="0" w:line="259" w:lineRule="auto"/>
        <w:ind w:left="0" w:firstLine="0"/>
        <w:rPr>
          <w:rFonts w:ascii="Tahoma" w:hAnsi="Tahoma" w:cs="Tahoma"/>
        </w:rPr>
      </w:pPr>
    </w:p>
    <w:p w14:paraId="686866E3" w14:textId="77777777" w:rsidR="00AC6CAA" w:rsidRPr="00053FBB" w:rsidRDefault="00641270">
      <w:pPr>
        <w:spacing w:after="1" w:line="251" w:lineRule="auto"/>
        <w:ind w:left="1075"/>
        <w:rPr>
          <w:rFonts w:ascii="Tahoma" w:hAnsi="Tahoma" w:cs="Tahoma"/>
        </w:rPr>
      </w:pPr>
      <w:r w:rsidRPr="00053FBB">
        <w:rPr>
          <w:rFonts w:ascii="Tahoma" w:hAnsi="Tahoma" w:cs="Tahoma"/>
          <w:noProof/>
          <w:lang w:val="en-US" w:eastAsia="en-US"/>
        </w:rPr>
        <w:drawing>
          <wp:anchor distT="0" distB="0" distL="114300" distR="114300" simplePos="0" relativeHeight="251658240" behindDoc="1" locked="0" layoutInCell="1" allowOverlap="0" wp14:anchorId="0F359D4D" wp14:editId="16E05DE7">
            <wp:simplePos x="0" y="0"/>
            <wp:positionH relativeFrom="column">
              <wp:posOffset>5864098</wp:posOffset>
            </wp:positionH>
            <wp:positionV relativeFrom="paragraph">
              <wp:posOffset>2079</wp:posOffset>
            </wp:positionV>
            <wp:extent cx="313182" cy="227076"/>
            <wp:effectExtent l="0" t="0" r="0" b="0"/>
            <wp:wrapNone/>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14" cstate="print"/>
                    <a:stretch>
                      <a:fillRect/>
                    </a:stretch>
                  </pic:blipFill>
                  <pic:spPr>
                    <a:xfrm>
                      <a:off x="0" y="0"/>
                      <a:ext cx="313182" cy="227076"/>
                    </a:xfrm>
                    <a:prstGeom prst="rect">
                      <a:avLst/>
                    </a:prstGeom>
                  </pic:spPr>
                </pic:pic>
              </a:graphicData>
            </a:graphic>
          </wp:anchor>
        </w:drawing>
      </w:r>
      <w:r w:rsidRPr="00053FBB">
        <w:rPr>
          <w:rFonts w:ascii="Tahoma" w:hAnsi="Tahoma" w:cs="Tahoma"/>
          <w:i/>
          <w:sz w:val="32"/>
        </w:rPr>
        <w:t xml:space="preserve">Payments are processed via the Chase payment </w:t>
      </w:r>
      <w:r w:rsidRPr="00053FBB">
        <w:rPr>
          <w:rFonts w:ascii="Tahoma" w:hAnsi="Tahoma" w:cs="Tahoma"/>
          <w:sz w:val="32"/>
        </w:rPr>
        <w:t>website.</w:t>
      </w:r>
      <w:r w:rsidRPr="00053FBB">
        <w:rPr>
          <w:rFonts w:ascii="Tahoma" w:hAnsi="Tahoma" w:cs="Tahoma"/>
          <w:sz w:val="32"/>
        </w:rPr>
        <w:tab/>
        <w:t xml:space="preserve">Partial payments are allowed.  Payments can be made with a credit card or with an electronic   check.  VISA, MasterCard, Discover Card or </w:t>
      </w:r>
    </w:p>
    <w:p w14:paraId="08400230" w14:textId="77777777" w:rsidR="00AC6CAA" w:rsidRPr="00053FBB" w:rsidRDefault="00641270">
      <w:pPr>
        <w:spacing w:after="381" w:line="251" w:lineRule="auto"/>
        <w:ind w:left="1075"/>
        <w:rPr>
          <w:rFonts w:ascii="Tahoma" w:hAnsi="Tahoma" w:cs="Tahoma"/>
        </w:rPr>
      </w:pPr>
      <w:r w:rsidRPr="00053FBB">
        <w:rPr>
          <w:rFonts w:ascii="Tahoma" w:hAnsi="Tahoma" w:cs="Tahoma"/>
          <w:sz w:val="32"/>
        </w:rPr>
        <w:t xml:space="preserve">American </w:t>
      </w:r>
      <w:r w:rsidRPr="00053FBB">
        <w:rPr>
          <w:rFonts w:ascii="Tahoma" w:hAnsi="Tahoma" w:cs="Tahoma"/>
          <w:sz w:val="28"/>
        </w:rPr>
        <w:t xml:space="preserve">Express  </w:t>
      </w:r>
    </w:p>
    <w:p w14:paraId="1AA0A3B6" w14:textId="77777777" w:rsidR="00AC6CAA" w:rsidRPr="00053FBB" w:rsidRDefault="00641270">
      <w:pPr>
        <w:spacing w:after="0" w:line="259" w:lineRule="auto"/>
        <w:ind w:left="728"/>
        <w:jc w:val="center"/>
        <w:rPr>
          <w:rFonts w:ascii="Tahoma" w:hAnsi="Tahoma" w:cs="Tahoma"/>
        </w:rPr>
      </w:pPr>
      <w:r w:rsidRPr="00053FBB">
        <w:rPr>
          <w:rFonts w:ascii="Tahoma" w:hAnsi="Tahoma" w:cs="Tahoma"/>
          <w:b/>
          <w:sz w:val="36"/>
        </w:rPr>
        <w:t xml:space="preserve">How to Do It </w:t>
      </w:r>
    </w:p>
    <w:p w14:paraId="1FB54068" w14:textId="77777777" w:rsidR="00AC6CAA" w:rsidRPr="00053FBB" w:rsidRDefault="00AC6CAA">
      <w:pPr>
        <w:spacing w:after="0" w:line="259" w:lineRule="auto"/>
        <w:ind w:left="720" w:firstLine="0"/>
        <w:rPr>
          <w:rFonts w:ascii="Tahoma" w:hAnsi="Tahoma" w:cs="Tahoma"/>
        </w:rPr>
      </w:pPr>
    </w:p>
    <w:p w14:paraId="07748D9B" w14:textId="77777777" w:rsidR="00AC6CAA" w:rsidRPr="00053FBB" w:rsidRDefault="00641270">
      <w:pPr>
        <w:numPr>
          <w:ilvl w:val="0"/>
          <w:numId w:val="5"/>
        </w:numPr>
        <w:ind w:hanging="360"/>
        <w:rPr>
          <w:rFonts w:ascii="Tahoma" w:hAnsi="Tahoma" w:cs="Tahoma"/>
        </w:rPr>
      </w:pPr>
      <w:r w:rsidRPr="00053FBB">
        <w:rPr>
          <w:rFonts w:ascii="Tahoma" w:hAnsi="Tahoma" w:cs="Tahoma"/>
        </w:rPr>
        <w:t xml:space="preserve">Go to statements/dues, under </w:t>
      </w:r>
      <w:proofErr w:type="spellStart"/>
      <w:r w:rsidRPr="00053FBB">
        <w:rPr>
          <w:rFonts w:ascii="Tahoma" w:hAnsi="Tahoma" w:cs="Tahoma"/>
        </w:rPr>
        <w:t>MyLionsclub</w:t>
      </w:r>
      <w:proofErr w:type="spellEnd"/>
      <w:r w:rsidRPr="00053FBB">
        <w:rPr>
          <w:rFonts w:ascii="Tahoma" w:hAnsi="Tahoma" w:cs="Tahoma"/>
        </w:rPr>
        <w:t xml:space="preserve">, </w:t>
      </w:r>
    </w:p>
    <w:p w14:paraId="1D693326" w14:textId="77777777" w:rsidR="00AC6CAA" w:rsidRPr="00053FBB" w:rsidRDefault="00AC6CAA">
      <w:pPr>
        <w:spacing w:after="0" w:line="259" w:lineRule="auto"/>
        <w:ind w:left="360" w:firstLine="0"/>
        <w:rPr>
          <w:rFonts w:ascii="Tahoma" w:hAnsi="Tahoma" w:cs="Tahoma"/>
        </w:rPr>
      </w:pPr>
    </w:p>
    <w:p w14:paraId="67DC095A" w14:textId="77777777" w:rsidR="00AC6CAA" w:rsidRPr="00053FBB" w:rsidRDefault="00C84AF6">
      <w:pPr>
        <w:numPr>
          <w:ilvl w:val="0"/>
          <w:numId w:val="5"/>
        </w:numPr>
        <w:ind w:hanging="360"/>
        <w:rPr>
          <w:rFonts w:ascii="Tahoma" w:hAnsi="Tahoma" w:cs="Tahoma"/>
        </w:rPr>
      </w:pPr>
      <w:r w:rsidRPr="00053FBB">
        <w:rPr>
          <w:rFonts w:ascii="Tahoma" w:hAnsi="Tahoma" w:cs="Tahoma"/>
        </w:rPr>
        <w:t>When</w:t>
      </w:r>
      <w:r w:rsidR="00641270" w:rsidRPr="00053FBB">
        <w:rPr>
          <w:rFonts w:ascii="Tahoma" w:hAnsi="Tahoma" w:cs="Tahoma"/>
        </w:rPr>
        <w:t xml:space="preserve"> window opens go to line Current Balance as of month. </w:t>
      </w:r>
    </w:p>
    <w:p w14:paraId="7F5FA5A5" w14:textId="77777777" w:rsidR="00AC6CAA" w:rsidRPr="00053FBB" w:rsidRDefault="00AC6CAA">
      <w:pPr>
        <w:spacing w:after="0" w:line="259" w:lineRule="auto"/>
        <w:ind w:left="360" w:firstLine="0"/>
        <w:rPr>
          <w:rFonts w:ascii="Tahoma" w:hAnsi="Tahoma" w:cs="Tahoma"/>
        </w:rPr>
      </w:pPr>
    </w:p>
    <w:p w14:paraId="1362B6FC" w14:textId="77777777" w:rsidR="00AC6CAA" w:rsidRPr="00053FBB" w:rsidRDefault="00641270">
      <w:pPr>
        <w:numPr>
          <w:ilvl w:val="0"/>
          <w:numId w:val="5"/>
        </w:numPr>
        <w:ind w:hanging="360"/>
        <w:rPr>
          <w:rFonts w:ascii="Tahoma" w:hAnsi="Tahoma" w:cs="Tahoma"/>
        </w:rPr>
      </w:pPr>
      <w:r w:rsidRPr="00053FBB">
        <w:rPr>
          <w:rFonts w:ascii="Tahoma" w:hAnsi="Tahoma" w:cs="Tahoma"/>
        </w:rPr>
        <w:t xml:space="preserve">Next to the </w:t>
      </w:r>
      <w:r w:rsidR="00C84AF6" w:rsidRPr="00053FBB">
        <w:rPr>
          <w:rFonts w:ascii="Tahoma" w:hAnsi="Tahoma" w:cs="Tahoma"/>
        </w:rPr>
        <w:t>balance click</w:t>
      </w:r>
      <w:r w:rsidRPr="00053FBB">
        <w:rPr>
          <w:rFonts w:ascii="Tahoma" w:hAnsi="Tahoma" w:cs="Tahoma"/>
        </w:rPr>
        <w:t xml:space="preserve"> on PAY NOW.</w:t>
      </w:r>
      <w:r w:rsidR="00194F26">
        <w:rPr>
          <w:rFonts w:ascii="Tahoma" w:hAnsi="Tahoma" w:cs="Tahoma"/>
        </w:rPr>
        <w:t xml:space="preserve"> </w:t>
      </w:r>
      <w:r w:rsidRPr="00053FBB">
        <w:rPr>
          <w:rFonts w:ascii="Tahoma" w:hAnsi="Tahoma" w:cs="Tahoma"/>
        </w:rPr>
        <w:t>On the next page click on MANAGE ACCOUNT and this will take you through the payment process using a credit card or electronic cheque</w:t>
      </w:r>
      <w:r w:rsidRPr="00053FBB">
        <w:rPr>
          <w:rFonts w:ascii="Tahoma" w:hAnsi="Tahoma" w:cs="Tahoma"/>
          <w:b/>
        </w:rPr>
        <w:t xml:space="preserve">. </w:t>
      </w:r>
    </w:p>
    <w:p w14:paraId="4D12A7C1" w14:textId="77777777" w:rsidR="00AC6CAA" w:rsidRPr="00053FBB" w:rsidRDefault="00AC6CAA">
      <w:pPr>
        <w:spacing w:after="63" w:line="259" w:lineRule="auto"/>
        <w:ind w:left="360" w:firstLine="0"/>
        <w:rPr>
          <w:rFonts w:ascii="Tahoma" w:hAnsi="Tahoma" w:cs="Tahoma"/>
        </w:rPr>
      </w:pPr>
    </w:p>
    <w:p w14:paraId="5FBA7885" w14:textId="77777777" w:rsidR="00AC6CAA" w:rsidRPr="00053FBB" w:rsidRDefault="00641270">
      <w:pPr>
        <w:spacing w:after="14"/>
        <w:ind w:left="370"/>
        <w:rPr>
          <w:rFonts w:ascii="Tahoma" w:hAnsi="Tahoma" w:cs="Tahoma"/>
        </w:rPr>
      </w:pPr>
      <w:r w:rsidRPr="00053FBB">
        <w:rPr>
          <w:rFonts w:ascii="Tahoma" w:hAnsi="Tahoma" w:cs="Tahoma"/>
          <w:sz w:val="28"/>
        </w:rPr>
        <w:t xml:space="preserve">Direct any inquiries concerning the club’s account to the Accounts Receivable </w:t>
      </w:r>
    </w:p>
    <w:p w14:paraId="0FAE6541" w14:textId="77777777" w:rsidR="00AC6CAA" w:rsidRPr="00053FBB" w:rsidRDefault="00641270">
      <w:pPr>
        <w:spacing w:after="14"/>
        <w:ind w:left="370"/>
        <w:rPr>
          <w:rFonts w:ascii="Tahoma" w:hAnsi="Tahoma" w:cs="Tahoma"/>
        </w:rPr>
      </w:pPr>
      <w:r w:rsidRPr="00053FBB">
        <w:rPr>
          <w:rFonts w:ascii="Tahoma" w:hAnsi="Tahoma" w:cs="Tahoma"/>
          <w:sz w:val="28"/>
        </w:rPr>
        <w:t xml:space="preserve">Department. The fax number is 630-571-1683. The e-mail address is </w:t>
      </w:r>
      <w:r w:rsidRPr="00053FBB">
        <w:rPr>
          <w:rFonts w:ascii="Tahoma" w:hAnsi="Tahoma" w:cs="Tahoma"/>
          <w:b/>
          <w:sz w:val="28"/>
        </w:rPr>
        <w:t>accountsreceivable@lionsclubs.org</w:t>
      </w:r>
    </w:p>
    <w:p w14:paraId="306F2769" w14:textId="77777777" w:rsidR="00AC6CAA" w:rsidRPr="00053FBB" w:rsidRDefault="00AC6CAA">
      <w:pPr>
        <w:spacing w:after="331" w:line="259" w:lineRule="auto"/>
        <w:ind w:left="1080" w:firstLine="0"/>
        <w:rPr>
          <w:rFonts w:ascii="Tahoma" w:hAnsi="Tahoma" w:cs="Tahoma"/>
        </w:rPr>
      </w:pPr>
    </w:p>
    <w:p w14:paraId="3347B4D9" w14:textId="77777777" w:rsidR="00AC6CAA" w:rsidRPr="00053FBB" w:rsidRDefault="00AC6CAA">
      <w:pPr>
        <w:spacing w:after="247" w:line="259" w:lineRule="auto"/>
        <w:ind w:left="1080" w:firstLine="0"/>
        <w:rPr>
          <w:rFonts w:ascii="Tahoma" w:hAnsi="Tahoma" w:cs="Tahoma"/>
        </w:rPr>
      </w:pPr>
    </w:p>
    <w:p w14:paraId="60F1AA2B" w14:textId="77777777" w:rsidR="00AC6CAA" w:rsidRPr="00053FBB" w:rsidRDefault="00AC6CAA">
      <w:pPr>
        <w:spacing w:after="26" w:line="259" w:lineRule="auto"/>
        <w:ind w:left="0" w:firstLine="0"/>
        <w:rPr>
          <w:rFonts w:ascii="Tahoma" w:hAnsi="Tahoma" w:cs="Tahoma"/>
        </w:rPr>
      </w:pPr>
    </w:p>
    <w:p w14:paraId="321A1C72" w14:textId="77777777" w:rsidR="00AC6CAA" w:rsidRPr="00053FBB" w:rsidRDefault="00AC6CAA">
      <w:pPr>
        <w:spacing w:after="0" w:line="259" w:lineRule="auto"/>
        <w:ind w:left="720" w:firstLine="0"/>
        <w:rPr>
          <w:rFonts w:ascii="Tahoma" w:hAnsi="Tahoma" w:cs="Tahoma"/>
        </w:rPr>
      </w:pPr>
    </w:p>
    <w:p w14:paraId="2EC21FAD" w14:textId="77777777" w:rsidR="00AC6CAA" w:rsidRPr="00053FBB" w:rsidRDefault="00AC6CAA">
      <w:pPr>
        <w:spacing w:after="0" w:line="259" w:lineRule="auto"/>
        <w:ind w:left="113" w:firstLine="0"/>
        <w:jc w:val="center"/>
        <w:rPr>
          <w:rFonts w:ascii="Tahoma" w:hAnsi="Tahoma" w:cs="Tahoma"/>
        </w:rPr>
      </w:pPr>
    </w:p>
    <w:p w14:paraId="6845F6A7" w14:textId="77777777" w:rsidR="00AC6CAA" w:rsidRPr="00053FBB" w:rsidRDefault="00641270">
      <w:pPr>
        <w:pStyle w:val="Heading1"/>
        <w:ind w:left="1" w:firstLine="0"/>
        <w:rPr>
          <w:rFonts w:ascii="Tahoma" w:hAnsi="Tahoma" w:cs="Tahoma"/>
        </w:rPr>
      </w:pPr>
      <w:r w:rsidRPr="00053FBB">
        <w:rPr>
          <w:rFonts w:ascii="Tahoma" w:hAnsi="Tahoma" w:cs="Tahoma"/>
          <w:sz w:val="40"/>
        </w:rPr>
        <w:lastRenderedPageBreak/>
        <w:t xml:space="preserve">Provided by Legal Division at LCI </w:t>
      </w:r>
    </w:p>
    <w:p w14:paraId="5F145775" w14:textId="77777777" w:rsidR="00AC6CAA" w:rsidRPr="00053FBB" w:rsidRDefault="00AC6CAA">
      <w:pPr>
        <w:spacing w:after="15" w:line="259" w:lineRule="auto"/>
        <w:ind w:left="57" w:firstLine="0"/>
        <w:jc w:val="center"/>
        <w:rPr>
          <w:rFonts w:ascii="Tahoma" w:hAnsi="Tahoma" w:cs="Tahoma"/>
        </w:rPr>
      </w:pPr>
    </w:p>
    <w:p w14:paraId="2A6C07D6" w14:textId="77777777" w:rsidR="00AC6CAA" w:rsidRPr="00053FBB" w:rsidRDefault="00641270">
      <w:pPr>
        <w:spacing w:after="0" w:line="259" w:lineRule="auto"/>
        <w:ind w:left="65" w:firstLine="0"/>
        <w:jc w:val="center"/>
        <w:rPr>
          <w:rFonts w:ascii="Tahoma" w:hAnsi="Tahoma" w:cs="Tahoma"/>
        </w:rPr>
      </w:pPr>
      <w:r w:rsidRPr="00053FBB">
        <w:rPr>
          <w:rFonts w:ascii="Tahoma" w:hAnsi="Tahoma" w:cs="Tahoma"/>
          <w:noProof/>
          <w:lang w:val="en-US" w:eastAsia="en-US"/>
        </w:rPr>
        <w:drawing>
          <wp:inline distT="0" distB="0" distL="0" distR="0" wp14:anchorId="387F32F9" wp14:editId="02D33BF3">
            <wp:extent cx="609600" cy="504825"/>
            <wp:effectExtent l="0" t="0" r="0" b="9525"/>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15" cstate="print"/>
                    <a:stretch>
                      <a:fillRect/>
                    </a:stretch>
                  </pic:blipFill>
                  <pic:spPr>
                    <a:xfrm>
                      <a:off x="0" y="0"/>
                      <a:ext cx="609600" cy="504825"/>
                    </a:xfrm>
                    <a:prstGeom prst="rect">
                      <a:avLst/>
                    </a:prstGeom>
                  </pic:spPr>
                </pic:pic>
              </a:graphicData>
            </a:graphic>
          </wp:inline>
        </w:drawing>
      </w:r>
    </w:p>
    <w:p w14:paraId="0D75588A" w14:textId="77777777" w:rsidR="00AC6CAA" w:rsidRPr="00053FBB" w:rsidRDefault="00AC6CAA">
      <w:pPr>
        <w:spacing w:after="0" w:line="259" w:lineRule="auto"/>
        <w:ind w:left="69" w:firstLine="0"/>
        <w:jc w:val="center"/>
        <w:rPr>
          <w:rFonts w:ascii="Tahoma" w:hAnsi="Tahoma" w:cs="Tahoma"/>
        </w:rPr>
      </w:pPr>
    </w:p>
    <w:p w14:paraId="69D257A8" w14:textId="77777777" w:rsidR="00AC6CAA" w:rsidRPr="00053FBB" w:rsidRDefault="00641270">
      <w:pPr>
        <w:pStyle w:val="Heading2"/>
        <w:ind w:left="12"/>
        <w:rPr>
          <w:rFonts w:ascii="Tahoma" w:hAnsi="Tahoma" w:cs="Tahoma"/>
        </w:rPr>
      </w:pPr>
      <w:r w:rsidRPr="00053FBB">
        <w:rPr>
          <w:rFonts w:ascii="Tahoma" w:hAnsi="Tahoma" w:cs="Tahoma"/>
        </w:rPr>
        <w:t xml:space="preserve">Use of Funds Chart and Information Sheet </w:t>
      </w:r>
    </w:p>
    <w:p w14:paraId="4579CAB5" w14:textId="77777777" w:rsidR="00AC6CAA" w:rsidRPr="00B86FFE" w:rsidRDefault="00AC6CAA">
      <w:pPr>
        <w:spacing w:after="0" w:line="259" w:lineRule="auto"/>
        <w:ind w:left="0" w:firstLine="0"/>
        <w:rPr>
          <w:rFonts w:ascii="Tahoma" w:hAnsi="Tahoma" w:cs="Tahoma"/>
        </w:rPr>
      </w:pPr>
    </w:p>
    <w:tbl>
      <w:tblPr>
        <w:tblStyle w:val="TableGrid"/>
        <w:tblW w:w="8760" w:type="dxa"/>
        <w:tblInd w:w="241" w:type="dxa"/>
        <w:tblCellMar>
          <w:top w:w="9" w:type="dxa"/>
          <w:left w:w="107" w:type="dxa"/>
          <w:right w:w="54" w:type="dxa"/>
        </w:tblCellMar>
        <w:tblLook w:val="04A0" w:firstRow="1" w:lastRow="0" w:firstColumn="1" w:lastColumn="0" w:noHBand="0" w:noVBand="1"/>
      </w:tblPr>
      <w:tblGrid>
        <w:gridCol w:w="2759"/>
        <w:gridCol w:w="2881"/>
        <w:gridCol w:w="3120"/>
      </w:tblGrid>
      <w:tr w:rsidR="00AC6CAA" w:rsidRPr="00053FBB" w14:paraId="24A9D83F" w14:textId="77777777">
        <w:trPr>
          <w:trHeight w:val="721"/>
        </w:trPr>
        <w:tc>
          <w:tcPr>
            <w:tcW w:w="2759" w:type="dxa"/>
            <w:tcBorders>
              <w:top w:val="single" w:sz="4" w:space="0" w:color="000000"/>
              <w:left w:val="single" w:sz="4" w:space="0" w:color="000000"/>
              <w:bottom w:val="single" w:sz="4" w:space="0" w:color="000000"/>
              <w:right w:val="single" w:sz="4" w:space="0" w:color="000000"/>
            </w:tcBorders>
            <w:shd w:val="clear" w:color="auto" w:fill="CCCCCC"/>
          </w:tcPr>
          <w:p w14:paraId="6C625333" w14:textId="77777777" w:rsidR="00AC6CAA" w:rsidRPr="00053FBB" w:rsidRDefault="00641270">
            <w:pPr>
              <w:spacing w:after="0" w:line="259" w:lineRule="auto"/>
              <w:ind w:left="0" w:firstLine="0"/>
              <w:rPr>
                <w:rFonts w:ascii="Tahoma" w:hAnsi="Tahoma" w:cs="Tahoma"/>
              </w:rPr>
            </w:pPr>
            <w:r w:rsidRPr="00053FBB">
              <w:rPr>
                <w:rFonts w:ascii="Tahoma" w:hAnsi="Tahoma" w:cs="Tahoma"/>
                <w:b/>
                <w:sz w:val="20"/>
              </w:rPr>
              <w:t xml:space="preserve">How Funds Are Raised </w:t>
            </w:r>
          </w:p>
        </w:tc>
        <w:tc>
          <w:tcPr>
            <w:tcW w:w="2881" w:type="dxa"/>
            <w:tcBorders>
              <w:top w:val="single" w:sz="4" w:space="0" w:color="000000"/>
              <w:left w:val="single" w:sz="4" w:space="0" w:color="000000"/>
              <w:bottom w:val="single" w:sz="4" w:space="0" w:color="000000"/>
              <w:right w:val="single" w:sz="4" w:space="0" w:color="000000"/>
            </w:tcBorders>
            <w:shd w:val="clear" w:color="auto" w:fill="CCCCCC"/>
          </w:tcPr>
          <w:p w14:paraId="131EB661" w14:textId="77777777" w:rsidR="00AC6CAA" w:rsidRPr="00053FBB" w:rsidRDefault="00641270">
            <w:pPr>
              <w:spacing w:after="0" w:line="259" w:lineRule="auto"/>
              <w:ind w:left="1" w:firstLine="0"/>
              <w:jc w:val="both"/>
              <w:rPr>
                <w:rFonts w:ascii="Tahoma" w:hAnsi="Tahoma" w:cs="Tahoma"/>
              </w:rPr>
            </w:pPr>
            <w:r w:rsidRPr="00053FBB">
              <w:rPr>
                <w:rFonts w:ascii="Tahoma" w:hAnsi="Tahoma" w:cs="Tahoma"/>
                <w:b/>
                <w:sz w:val="20"/>
              </w:rPr>
              <w:t xml:space="preserve">Use for Public Projects? (Activity Account) </w:t>
            </w:r>
          </w:p>
        </w:tc>
        <w:tc>
          <w:tcPr>
            <w:tcW w:w="3120" w:type="dxa"/>
            <w:tcBorders>
              <w:top w:val="single" w:sz="4" w:space="0" w:color="000000"/>
              <w:left w:val="single" w:sz="4" w:space="0" w:color="000000"/>
              <w:bottom w:val="single" w:sz="4" w:space="0" w:color="000000"/>
              <w:right w:val="single" w:sz="4" w:space="0" w:color="000000"/>
            </w:tcBorders>
            <w:shd w:val="clear" w:color="auto" w:fill="CCCCCC"/>
          </w:tcPr>
          <w:p w14:paraId="1C475B9E" w14:textId="77777777" w:rsidR="00AC6CAA" w:rsidRPr="00053FBB" w:rsidRDefault="00641270">
            <w:pPr>
              <w:spacing w:after="0" w:line="259" w:lineRule="auto"/>
              <w:ind w:left="1" w:firstLine="0"/>
              <w:rPr>
                <w:rFonts w:ascii="Tahoma" w:hAnsi="Tahoma" w:cs="Tahoma"/>
              </w:rPr>
            </w:pPr>
            <w:r w:rsidRPr="00053FBB">
              <w:rPr>
                <w:rFonts w:ascii="Tahoma" w:hAnsi="Tahoma" w:cs="Tahoma"/>
                <w:b/>
                <w:sz w:val="20"/>
              </w:rPr>
              <w:t xml:space="preserve">Use for Administrative </w:t>
            </w:r>
          </w:p>
          <w:p w14:paraId="78926E99" w14:textId="77777777" w:rsidR="00AC6CAA" w:rsidRPr="00053FBB" w:rsidRDefault="00641270">
            <w:pPr>
              <w:spacing w:after="0" w:line="259" w:lineRule="auto"/>
              <w:ind w:left="1" w:firstLine="0"/>
              <w:rPr>
                <w:rFonts w:ascii="Tahoma" w:hAnsi="Tahoma" w:cs="Tahoma"/>
              </w:rPr>
            </w:pPr>
            <w:r w:rsidRPr="00053FBB">
              <w:rPr>
                <w:rFonts w:ascii="Tahoma" w:hAnsi="Tahoma" w:cs="Tahoma"/>
                <w:b/>
                <w:sz w:val="20"/>
              </w:rPr>
              <w:t xml:space="preserve">Expenses? (Administrative Account)  </w:t>
            </w:r>
          </w:p>
        </w:tc>
      </w:tr>
      <w:tr w:rsidR="00AC6CAA" w:rsidRPr="00053FBB" w14:paraId="00230DE5" w14:textId="77777777">
        <w:trPr>
          <w:trHeight w:val="932"/>
        </w:trPr>
        <w:tc>
          <w:tcPr>
            <w:tcW w:w="2759" w:type="dxa"/>
            <w:tcBorders>
              <w:top w:val="single" w:sz="4" w:space="0" w:color="000000"/>
              <w:left w:val="single" w:sz="4" w:space="0" w:color="000000"/>
              <w:bottom w:val="single" w:sz="4" w:space="0" w:color="000000"/>
              <w:right w:val="single" w:sz="4" w:space="0" w:color="000000"/>
            </w:tcBorders>
          </w:tcPr>
          <w:p w14:paraId="22D9BBAF" w14:textId="77777777" w:rsidR="00AC6CAA" w:rsidRPr="00053FBB" w:rsidRDefault="00641270">
            <w:pPr>
              <w:spacing w:after="0" w:line="242" w:lineRule="auto"/>
              <w:ind w:left="0" w:firstLine="0"/>
              <w:rPr>
                <w:rFonts w:ascii="Tahoma" w:hAnsi="Tahoma" w:cs="Tahoma"/>
              </w:rPr>
            </w:pPr>
            <w:r w:rsidRPr="00053FBB">
              <w:rPr>
                <w:rFonts w:ascii="Tahoma" w:hAnsi="Tahoma" w:cs="Tahoma"/>
                <w:b/>
                <w:sz w:val="20"/>
              </w:rPr>
              <w:t>Administrative</w:t>
            </w:r>
            <w:r w:rsidRPr="00053FBB">
              <w:rPr>
                <w:rFonts w:ascii="Tahoma" w:hAnsi="Tahoma" w:cs="Tahoma"/>
                <w:sz w:val="20"/>
              </w:rPr>
              <w:t xml:space="preserve"> – dues, rental fees, fines, </w:t>
            </w:r>
          </w:p>
          <w:p w14:paraId="1601F767" w14:textId="77777777" w:rsidR="00AC6CAA" w:rsidRPr="00053FBB" w:rsidRDefault="00641270">
            <w:pPr>
              <w:spacing w:after="0" w:line="259" w:lineRule="auto"/>
              <w:ind w:left="0" w:firstLine="0"/>
              <w:rPr>
                <w:rFonts w:ascii="Tahoma" w:hAnsi="Tahoma" w:cs="Tahoma"/>
              </w:rPr>
            </w:pPr>
            <w:r w:rsidRPr="00053FBB">
              <w:rPr>
                <w:rFonts w:ascii="Tahoma" w:hAnsi="Tahoma" w:cs="Tahoma"/>
                <w:sz w:val="20"/>
              </w:rPr>
              <w:t xml:space="preserve">advertisement in newsletters </w:t>
            </w:r>
          </w:p>
          <w:p w14:paraId="647CE130" w14:textId="77777777" w:rsidR="00AC6CAA" w:rsidRPr="00053FBB" w:rsidRDefault="00641270">
            <w:pPr>
              <w:spacing w:after="0" w:line="259" w:lineRule="auto"/>
              <w:ind w:left="0" w:firstLine="0"/>
              <w:rPr>
                <w:rFonts w:ascii="Tahoma" w:hAnsi="Tahoma" w:cs="Tahoma"/>
              </w:rPr>
            </w:pPr>
            <w:r w:rsidRPr="00053FBB">
              <w:rPr>
                <w:rFonts w:ascii="Tahoma" w:hAnsi="Tahoma" w:cs="Tahoma"/>
                <w:sz w:val="20"/>
              </w:rPr>
              <w:t xml:space="preserve">to Lions </w:t>
            </w:r>
          </w:p>
        </w:tc>
        <w:tc>
          <w:tcPr>
            <w:tcW w:w="2881" w:type="dxa"/>
            <w:tcBorders>
              <w:top w:val="single" w:sz="4" w:space="0" w:color="000000"/>
              <w:left w:val="single" w:sz="4" w:space="0" w:color="000000"/>
              <w:bottom w:val="single" w:sz="4" w:space="0" w:color="000000"/>
              <w:right w:val="single" w:sz="4" w:space="0" w:color="000000"/>
            </w:tcBorders>
          </w:tcPr>
          <w:p w14:paraId="25D7E62D" w14:textId="77777777" w:rsidR="00AC6CAA" w:rsidRPr="00053FBB" w:rsidRDefault="00AC6CAA">
            <w:pPr>
              <w:spacing w:after="0" w:line="259" w:lineRule="auto"/>
              <w:ind w:left="1" w:firstLine="0"/>
              <w:rPr>
                <w:rFonts w:ascii="Tahoma" w:hAnsi="Tahoma" w:cs="Tahoma"/>
              </w:rPr>
            </w:pPr>
          </w:p>
          <w:p w14:paraId="66A609DD" w14:textId="77777777" w:rsidR="00AC6CAA" w:rsidRPr="00053FBB" w:rsidRDefault="00641270">
            <w:pPr>
              <w:spacing w:after="0" w:line="259" w:lineRule="auto"/>
              <w:ind w:left="1" w:firstLine="0"/>
              <w:rPr>
                <w:rFonts w:ascii="Tahoma" w:hAnsi="Tahoma" w:cs="Tahoma"/>
              </w:rPr>
            </w:pPr>
            <w:r w:rsidRPr="00053FBB">
              <w:rPr>
                <w:rFonts w:ascii="Tahoma" w:hAnsi="Tahoma" w:cs="Tahoma"/>
                <w:sz w:val="20"/>
              </w:rPr>
              <w:t xml:space="preserve">Yes </w:t>
            </w:r>
          </w:p>
        </w:tc>
        <w:tc>
          <w:tcPr>
            <w:tcW w:w="3120" w:type="dxa"/>
            <w:tcBorders>
              <w:top w:val="single" w:sz="4" w:space="0" w:color="000000"/>
              <w:left w:val="single" w:sz="4" w:space="0" w:color="000000"/>
              <w:bottom w:val="single" w:sz="4" w:space="0" w:color="000000"/>
              <w:right w:val="single" w:sz="4" w:space="0" w:color="000000"/>
            </w:tcBorders>
          </w:tcPr>
          <w:p w14:paraId="0AD54200" w14:textId="77777777" w:rsidR="00AC6CAA" w:rsidRPr="00053FBB" w:rsidRDefault="00AC6CAA">
            <w:pPr>
              <w:spacing w:after="0" w:line="259" w:lineRule="auto"/>
              <w:ind w:left="1" w:firstLine="0"/>
              <w:rPr>
                <w:rFonts w:ascii="Tahoma" w:hAnsi="Tahoma" w:cs="Tahoma"/>
              </w:rPr>
            </w:pPr>
          </w:p>
          <w:p w14:paraId="32519DE4" w14:textId="77777777" w:rsidR="00AC6CAA" w:rsidRPr="00053FBB" w:rsidRDefault="00641270">
            <w:pPr>
              <w:spacing w:after="0" w:line="259" w:lineRule="auto"/>
              <w:ind w:left="1" w:firstLine="0"/>
              <w:rPr>
                <w:rFonts w:ascii="Tahoma" w:hAnsi="Tahoma" w:cs="Tahoma"/>
              </w:rPr>
            </w:pPr>
            <w:r w:rsidRPr="00053FBB">
              <w:rPr>
                <w:rFonts w:ascii="Tahoma" w:hAnsi="Tahoma" w:cs="Tahoma"/>
                <w:sz w:val="20"/>
              </w:rPr>
              <w:t xml:space="preserve">Yes </w:t>
            </w:r>
          </w:p>
        </w:tc>
      </w:tr>
      <w:tr w:rsidR="00AC6CAA" w:rsidRPr="00053FBB" w14:paraId="72ABB557" w14:textId="77777777">
        <w:trPr>
          <w:trHeight w:val="931"/>
        </w:trPr>
        <w:tc>
          <w:tcPr>
            <w:tcW w:w="2759" w:type="dxa"/>
            <w:tcBorders>
              <w:top w:val="single" w:sz="4" w:space="0" w:color="000000"/>
              <w:left w:val="single" w:sz="4" w:space="0" w:color="000000"/>
              <w:bottom w:val="single" w:sz="4" w:space="0" w:color="000000"/>
              <w:right w:val="single" w:sz="4" w:space="0" w:color="000000"/>
            </w:tcBorders>
          </w:tcPr>
          <w:p w14:paraId="5BD8CA67" w14:textId="77777777" w:rsidR="00AC6CAA" w:rsidRPr="00053FBB" w:rsidRDefault="00641270">
            <w:pPr>
              <w:spacing w:after="0" w:line="259" w:lineRule="auto"/>
              <w:ind w:left="0" w:firstLine="0"/>
              <w:rPr>
                <w:rFonts w:ascii="Tahoma" w:hAnsi="Tahoma" w:cs="Tahoma"/>
              </w:rPr>
            </w:pPr>
            <w:r w:rsidRPr="00053FBB">
              <w:rPr>
                <w:rFonts w:ascii="Tahoma" w:hAnsi="Tahoma" w:cs="Tahoma"/>
                <w:b/>
                <w:sz w:val="20"/>
              </w:rPr>
              <w:t>Public</w:t>
            </w:r>
            <w:r w:rsidRPr="00053FBB">
              <w:rPr>
                <w:rFonts w:ascii="Tahoma" w:hAnsi="Tahoma" w:cs="Tahoma"/>
                <w:sz w:val="20"/>
              </w:rPr>
              <w:t xml:space="preserve"> – any fundraising event open to the public, public contributions and bequests </w:t>
            </w:r>
          </w:p>
        </w:tc>
        <w:tc>
          <w:tcPr>
            <w:tcW w:w="2881" w:type="dxa"/>
            <w:tcBorders>
              <w:top w:val="single" w:sz="4" w:space="0" w:color="000000"/>
              <w:left w:val="single" w:sz="4" w:space="0" w:color="000000"/>
              <w:bottom w:val="single" w:sz="4" w:space="0" w:color="000000"/>
              <w:right w:val="single" w:sz="4" w:space="0" w:color="000000"/>
            </w:tcBorders>
          </w:tcPr>
          <w:p w14:paraId="26D9C4D0" w14:textId="77777777" w:rsidR="00AC6CAA" w:rsidRPr="00053FBB" w:rsidRDefault="00AC6CAA">
            <w:pPr>
              <w:spacing w:after="0" w:line="259" w:lineRule="auto"/>
              <w:ind w:left="1" w:firstLine="0"/>
              <w:rPr>
                <w:rFonts w:ascii="Tahoma" w:hAnsi="Tahoma" w:cs="Tahoma"/>
              </w:rPr>
            </w:pPr>
          </w:p>
          <w:p w14:paraId="0B6016F0" w14:textId="77777777" w:rsidR="00AC6CAA" w:rsidRPr="00053FBB" w:rsidRDefault="00641270">
            <w:pPr>
              <w:spacing w:after="0" w:line="259" w:lineRule="auto"/>
              <w:ind w:left="1" w:firstLine="0"/>
              <w:rPr>
                <w:rFonts w:ascii="Tahoma" w:hAnsi="Tahoma" w:cs="Tahoma"/>
              </w:rPr>
            </w:pPr>
            <w:r w:rsidRPr="00053FBB">
              <w:rPr>
                <w:rFonts w:ascii="Tahoma" w:hAnsi="Tahoma" w:cs="Tahoma"/>
                <w:sz w:val="20"/>
              </w:rPr>
              <w:t xml:space="preserve">Yes </w:t>
            </w:r>
          </w:p>
        </w:tc>
        <w:tc>
          <w:tcPr>
            <w:tcW w:w="3120" w:type="dxa"/>
            <w:tcBorders>
              <w:top w:val="single" w:sz="4" w:space="0" w:color="000000"/>
              <w:left w:val="single" w:sz="4" w:space="0" w:color="000000"/>
              <w:bottom w:val="single" w:sz="4" w:space="0" w:color="000000"/>
              <w:right w:val="single" w:sz="4" w:space="0" w:color="000000"/>
            </w:tcBorders>
          </w:tcPr>
          <w:p w14:paraId="005CB195" w14:textId="77777777" w:rsidR="00AC6CAA" w:rsidRPr="00053FBB" w:rsidRDefault="00AC6CAA">
            <w:pPr>
              <w:spacing w:after="0" w:line="259" w:lineRule="auto"/>
              <w:ind w:left="1" w:firstLine="0"/>
              <w:rPr>
                <w:rFonts w:ascii="Tahoma" w:hAnsi="Tahoma" w:cs="Tahoma"/>
              </w:rPr>
            </w:pPr>
          </w:p>
          <w:p w14:paraId="7F156409" w14:textId="77777777" w:rsidR="00AC6CAA" w:rsidRPr="00053FBB" w:rsidRDefault="00641270">
            <w:pPr>
              <w:spacing w:after="0" w:line="259" w:lineRule="auto"/>
              <w:ind w:left="1" w:firstLine="0"/>
              <w:rPr>
                <w:rFonts w:ascii="Tahoma" w:hAnsi="Tahoma" w:cs="Tahoma"/>
              </w:rPr>
            </w:pPr>
            <w:r w:rsidRPr="00053FBB">
              <w:rPr>
                <w:rFonts w:ascii="Tahoma" w:hAnsi="Tahoma" w:cs="Tahoma"/>
                <w:sz w:val="20"/>
              </w:rPr>
              <w:t xml:space="preserve">No * </w:t>
            </w:r>
          </w:p>
        </w:tc>
      </w:tr>
      <w:tr w:rsidR="00AC6CAA" w:rsidRPr="00053FBB" w14:paraId="3B720CD2" w14:textId="77777777">
        <w:trPr>
          <w:trHeight w:val="703"/>
        </w:trPr>
        <w:tc>
          <w:tcPr>
            <w:tcW w:w="2759" w:type="dxa"/>
            <w:tcBorders>
              <w:top w:val="single" w:sz="4" w:space="0" w:color="000000"/>
              <w:left w:val="single" w:sz="4" w:space="0" w:color="000000"/>
              <w:bottom w:val="single" w:sz="4" w:space="0" w:color="000000"/>
              <w:right w:val="single" w:sz="4" w:space="0" w:color="000000"/>
            </w:tcBorders>
          </w:tcPr>
          <w:p w14:paraId="4058AD70" w14:textId="77777777" w:rsidR="00AC6CAA" w:rsidRPr="00053FBB" w:rsidRDefault="00641270">
            <w:pPr>
              <w:spacing w:after="0" w:line="259" w:lineRule="auto"/>
              <w:ind w:left="0" w:right="416" w:firstLine="0"/>
              <w:jc w:val="both"/>
              <w:rPr>
                <w:rFonts w:ascii="Tahoma" w:hAnsi="Tahoma" w:cs="Tahoma"/>
              </w:rPr>
            </w:pPr>
            <w:r w:rsidRPr="00053FBB">
              <w:rPr>
                <w:rFonts w:ascii="Tahoma" w:hAnsi="Tahoma" w:cs="Tahoma"/>
                <w:b/>
                <w:sz w:val="20"/>
              </w:rPr>
              <w:t xml:space="preserve">Interest </w:t>
            </w:r>
            <w:r w:rsidRPr="00053FBB">
              <w:rPr>
                <w:rFonts w:ascii="Tahoma" w:hAnsi="Tahoma" w:cs="Tahoma"/>
                <w:sz w:val="20"/>
              </w:rPr>
              <w:t xml:space="preserve">– accumulated investments from money received from the public </w:t>
            </w:r>
          </w:p>
        </w:tc>
        <w:tc>
          <w:tcPr>
            <w:tcW w:w="2881" w:type="dxa"/>
            <w:tcBorders>
              <w:top w:val="single" w:sz="4" w:space="0" w:color="000000"/>
              <w:left w:val="single" w:sz="4" w:space="0" w:color="000000"/>
              <w:bottom w:val="single" w:sz="4" w:space="0" w:color="000000"/>
              <w:right w:val="single" w:sz="4" w:space="0" w:color="000000"/>
            </w:tcBorders>
          </w:tcPr>
          <w:p w14:paraId="25026BA5" w14:textId="77777777" w:rsidR="00AC6CAA" w:rsidRPr="00053FBB" w:rsidRDefault="00AC6CAA">
            <w:pPr>
              <w:spacing w:after="0" w:line="259" w:lineRule="auto"/>
              <w:ind w:left="1" w:firstLine="0"/>
              <w:rPr>
                <w:rFonts w:ascii="Tahoma" w:hAnsi="Tahoma" w:cs="Tahoma"/>
              </w:rPr>
            </w:pPr>
          </w:p>
          <w:p w14:paraId="68E85721" w14:textId="77777777" w:rsidR="00AC6CAA" w:rsidRPr="00053FBB" w:rsidRDefault="00641270">
            <w:pPr>
              <w:spacing w:after="0" w:line="259" w:lineRule="auto"/>
              <w:ind w:left="1" w:firstLine="0"/>
              <w:rPr>
                <w:rFonts w:ascii="Tahoma" w:hAnsi="Tahoma" w:cs="Tahoma"/>
              </w:rPr>
            </w:pPr>
            <w:r w:rsidRPr="00053FBB">
              <w:rPr>
                <w:rFonts w:ascii="Tahoma" w:hAnsi="Tahoma" w:cs="Tahoma"/>
                <w:sz w:val="20"/>
              </w:rPr>
              <w:t xml:space="preserve">Yes </w:t>
            </w:r>
          </w:p>
        </w:tc>
        <w:tc>
          <w:tcPr>
            <w:tcW w:w="3120" w:type="dxa"/>
            <w:tcBorders>
              <w:top w:val="single" w:sz="4" w:space="0" w:color="000000"/>
              <w:left w:val="single" w:sz="4" w:space="0" w:color="000000"/>
              <w:bottom w:val="single" w:sz="4" w:space="0" w:color="000000"/>
              <w:right w:val="single" w:sz="4" w:space="0" w:color="000000"/>
            </w:tcBorders>
          </w:tcPr>
          <w:p w14:paraId="3463840D" w14:textId="77777777" w:rsidR="00AC6CAA" w:rsidRPr="00053FBB" w:rsidRDefault="00AC6CAA">
            <w:pPr>
              <w:spacing w:after="0" w:line="259" w:lineRule="auto"/>
              <w:ind w:left="1" w:firstLine="0"/>
              <w:rPr>
                <w:rFonts w:ascii="Tahoma" w:hAnsi="Tahoma" w:cs="Tahoma"/>
              </w:rPr>
            </w:pPr>
          </w:p>
          <w:p w14:paraId="68CDB240" w14:textId="77777777" w:rsidR="00AC6CAA" w:rsidRPr="00053FBB" w:rsidRDefault="00641270">
            <w:pPr>
              <w:spacing w:after="0" w:line="259" w:lineRule="auto"/>
              <w:ind w:left="1" w:firstLine="0"/>
              <w:rPr>
                <w:rFonts w:ascii="Tahoma" w:hAnsi="Tahoma" w:cs="Tahoma"/>
              </w:rPr>
            </w:pPr>
            <w:r w:rsidRPr="00053FBB">
              <w:rPr>
                <w:rFonts w:ascii="Tahoma" w:hAnsi="Tahoma" w:cs="Tahoma"/>
                <w:sz w:val="20"/>
              </w:rPr>
              <w:t xml:space="preserve">No* </w:t>
            </w:r>
          </w:p>
          <w:p w14:paraId="363C1EB0" w14:textId="77777777" w:rsidR="00AC6CAA" w:rsidRPr="00053FBB" w:rsidRDefault="00AC6CAA">
            <w:pPr>
              <w:spacing w:after="0" w:line="259" w:lineRule="auto"/>
              <w:ind w:left="1" w:firstLine="0"/>
              <w:rPr>
                <w:rFonts w:ascii="Tahoma" w:hAnsi="Tahoma" w:cs="Tahoma"/>
              </w:rPr>
            </w:pPr>
          </w:p>
        </w:tc>
      </w:tr>
      <w:tr w:rsidR="00AC6CAA" w:rsidRPr="00053FBB" w14:paraId="0AB478CF" w14:textId="77777777">
        <w:trPr>
          <w:trHeight w:val="1392"/>
        </w:trPr>
        <w:tc>
          <w:tcPr>
            <w:tcW w:w="8760" w:type="dxa"/>
            <w:gridSpan w:val="3"/>
            <w:tcBorders>
              <w:top w:val="single" w:sz="4" w:space="0" w:color="000000"/>
              <w:left w:val="single" w:sz="4" w:space="0" w:color="000000"/>
              <w:bottom w:val="single" w:sz="4" w:space="0" w:color="000000"/>
              <w:right w:val="single" w:sz="4" w:space="0" w:color="000000"/>
            </w:tcBorders>
          </w:tcPr>
          <w:p w14:paraId="2162A7B0" w14:textId="77777777" w:rsidR="00AC6CAA" w:rsidRPr="00053FBB" w:rsidRDefault="00AC6CAA">
            <w:pPr>
              <w:spacing w:after="0" w:line="259" w:lineRule="auto"/>
              <w:ind w:left="0" w:firstLine="0"/>
              <w:rPr>
                <w:rFonts w:ascii="Tahoma" w:hAnsi="Tahoma" w:cs="Tahoma"/>
              </w:rPr>
            </w:pPr>
          </w:p>
          <w:p w14:paraId="60C7C4C8" w14:textId="77777777" w:rsidR="00AC6CAA" w:rsidRPr="00053FBB" w:rsidRDefault="00641270">
            <w:pPr>
              <w:spacing w:after="0" w:line="242" w:lineRule="auto"/>
              <w:ind w:left="0" w:right="53" w:firstLine="0"/>
              <w:jc w:val="both"/>
              <w:rPr>
                <w:rFonts w:ascii="Tahoma" w:hAnsi="Tahoma" w:cs="Tahoma"/>
              </w:rPr>
            </w:pPr>
            <w:r w:rsidRPr="00053FBB">
              <w:rPr>
                <w:rFonts w:ascii="Tahoma" w:hAnsi="Tahoma" w:cs="Tahoma"/>
                <w:i/>
                <w:sz w:val="20"/>
              </w:rPr>
              <w:t xml:space="preserve">*Direct expenses may be deducted from a public fundraiser to replenish the Administrative Account.  Also, if a Lions building is used to meet the needs of the community at large, the club may deduct an amount of the proceeds of each activity held at the clubhouse to go towards the operating expenses of the building. </w:t>
            </w:r>
          </w:p>
          <w:p w14:paraId="6AD50F2F" w14:textId="77777777" w:rsidR="00AC6CAA" w:rsidRPr="00053FBB" w:rsidRDefault="00AC6CAA">
            <w:pPr>
              <w:spacing w:after="0" w:line="259" w:lineRule="auto"/>
              <w:ind w:left="0" w:firstLine="0"/>
              <w:rPr>
                <w:rFonts w:ascii="Tahoma" w:hAnsi="Tahoma" w:cs="Tahoma"/>
              </w:rPr>
            </w:pPr>
          </w:p>
        </w:tc>
      </w:tr>
    </w:tbl>
    <w:p w14:paraId="488B650E" w14:textId="77777777" w:rsidR="00AC6CAA" w:rsidRPr="00053FBB" w:rsidRDefault="00AC6CAA" w:rsidP="00B86FFE">
      <w:pPr>
        <w:spacing w:after="19" w:line="259" w:lineRule="auto"/>
        <w:ind w:left="0" w:firstLine="0"/>
        <w:rPr>
          <w:rFonts w:ascii="Tahoma" w:hAnsi="Tahoma" w:cs="Tahoma"/>
        </w:rPr>
      </w:pPr>
    </w:p>
    <w:p w14:paraId="26B0AB58" w14:textId="77777777" w:rsidR="00AC6CAA" w:rsidRPr="00053FBB" w:rsidRDefault="00641270">
      <w:pPr>
        <w:spacing w:after="0" w:line="259" w:lineRule="auto"/>
        <w:ind w:left="-5"/>
        <w:rPr>
          <w:rFonts w:ascii="Tahoma" w:hAnsi="Tahoma" w:cs="Tahoma"/>
        </w:rPr>
      </w:pPr>
      <w:r w:rsidRPr="00053FBB">
        <w:rPr>
          <w:rFonts w:ascii="Tahoma" w:hAnsi="Tahoma" w:cs="Tahoma"/>
          <w:b/>
        </w:rPr>
        <w:t xml:space="preserve">Activity Fund (Public) </w:t>
      </w:r>
    </w:p>
    <w:p w14:paraId="62AA1FF7" w14:textId="77777777" w:rsidR="00AC6CAA" w:rsidRPr="00053FBB" w:rsidRDefault="00641270">
      <w:pPr>
        <w:ind w:left="-5"/>
        <w:rPr>
          <w:rFonts w:ascii="Tahoma" w:hAnsi="Tahoma" w:cs="Tahoma"/>
        </w:rPr>
      </w:pPr>
      <w:r w:rsidRPr="00053FBB">
        <w:rPr>
          <w:rFonts w:ascii="Tahoma" w:hAnsi="Tahoma" w:cs="Tahoma"/>
        </w:rPr>
        <w:t xml:space="preserve">All funds raised from the public must be returned to public use, including money accumulated from invested public funds.  These funds may not be used for administration, to benefit a member, or for travel and meeting expenses for conventions. </w:t>
      </w:r>
    </w:p>
    <w:p w14:paraId="33992E22" w14:textId="77777777" w:rsidR="00AC6CAA" w:rsidRPr="00B86FFE" w:rsidRDefault="00AC6CAA">
      <w:pPr>
        <w:spacing w:after="0" w:line="259" w:lineRule="auto"/>
        <w:ind w:left="0" w:firstLine="0"/>
        <w:rPr>
          <w:rFonts w:ascii="Tahoma" w:hAnsi="Tahoma" w:cs="Tahoma"/>
          <w:sz w:val="16"/>
          <w:szCs w:val="16"/>
        </w:rPr>
      </w:pPr>
    </w:p>
    <w:p w14:paraId="168B9B4E" w14:textId="77777777" w:rsidR="00AC6CAA" w:rsidRPr="00053FBB" w:rsidRDefault="00641270">
      <w:pPr>
        <w:ind w:left="-5"/>
        <w:rPr>
          <w:rFonts w:ascii="Tahoma" w:hAnsi="Tahoma" w:cs="Tahoma"/>
        </w:rPr>
      </w:pPr>
      <w:r w:rsidRPr="00053FBB">
        <w:rPr>
          <w:rFonts w:ascii="Tahoma" w:hAnsi="Tahoma" w:cs="Tahoma"/>
        </w:rPr>
        <w:t xml:space="preserve">Administrative Fund </w:t>
      </w:r>
    </w:p>
    <w:p w14:paraId="04D1C7B8" w14:textId="77777777" w:rsidR="00AC6CAA" w:rsidRPr="00053FBB" w:rsidRDefault="00641270">
      <w:pPr>
        <w:ind w:left="-5"/>
        <w:rPr>
          <w:rFonts w:ascii="Tahoma" w:hAnsi="Tahoma" w:cs="Tahoma"/>
        </w:rPr>
      </w:pPr>
      <w:r w:rsidRPr="00053FBB">
        <w:rPr>
          <w:rFonts w:ascii="Tahoma" w:hAnsi="Tahoma" w:cs="Tahoma"/>
        </w:rPr>
        <w:t xml:space="preserve">Administrative funds are supported through contributions from Lions through dues, fines and other individual contributions.  It is possible for Lions Clubs to fund their administrative account in the following manner: </w:t>
      </w:r>
    </w:p>
    <w:p w14:paraId="7EE7A326" w14:textId="77777777" w:rsidR="00AC6CAA" w:rsidRPr="00053FBB" w:rsidRDefault="00641270" w:rsidP="00D119FD">
      <w:pPr>
        <w:ind w:left="720" w:firstLine="0"/>
        <w:rPr>
          <w:rFonts w:ascii="Tahoma" w:hAnsi="Tahoma" w:cs="Tahoma"/>
        </w:rPr>
      </w:pPr>
      <w:r w:rsidRPr="00053FBB">
        <w:rPr>
          <w:rFonts w:ascii="Tahoma" w:hAnsi="Tahoma" w:cs="Tahoma"/>
        </w:rPr>
        <w:t xml:space="preserve">Private fundraising activity limited to Lions Clubs members and their spouses </w:t>
      </w:r>
    </w:p>
    <w:p w14:paraId="176AE9AF" w14:textId="77777777" w:rsidR="00AC6CAA" w:rsidRPr="00053FBB" w:rsidRDefault="00641270" w:rsidP="00D119FD">
      <w:pPr>
        <w:ind w:left="720" w:firstLine="0"/>
        <w:rPr>
          <w:rFonts w:ascii="Tahoma" w:hAnsi="Tahoma" w:cs="Tahoma"/>
        </w:rPr>
      </w:pPr>
      <w:r w:rsidRPr="00053FBB">
        <w:rPr>
          <w:rFonts w:ascii="Tahoma" w:hAnsi="Tahoma" w:cs="Tahoma"/>
        </w:rPr>
        <w:t xml:space="preserve">Advertisement proceeds for Club Newsletters </w:t>
      </w:r>
    </w:p>
    <w:p w14:paraId="7B93A23B" w14:textId="77777777" w:rsidR="00AC6CAA" w:rsidRPr="00053FBB" w:rsidRDefault="00641270" w:rsidP="00D119FD">
      <w:pPr>
        <w:ind w:left="720" w:firstLine="0"/>
        <w:rPr>
          <w:rFonts w:ascii="Tahoma" w:hAnsi="Tahoma" w:cs="Tahoma"/>
        </w:rPr>
      </w:pPr>
      <w:r w:rsidRPr="00053FBB">
        <w:rPr>
          <w:rFonts w:ascii="Tahoma" w:hAnsi="Tahoma" w:cs="Tahoma"/>
        </w:rPr>
        <w:t xml:space="preserve">Donated member compensation for work as individual citizens at non-lion events, while not dressed or identified as Lions </w:t>
      </w:r>
    </w:p>
    <w:p w14:paraId="69C3B275" w14:textId="77777777" w:rsidR="00AC6CAA" w:rsidRPr="00053FBB" w:rsidRDefault="00641270" w:rsidP="00D119FD">
      <w:pPr>
        <w:ind w:left="720" w:firstLine="0"/>
        <w:rPr>
          <w:rFonts w:ascii="Tahoma" w:hAnsi="Tahoma" w:cs="Tahoma"/>
        </w:rPr>
      </w:pPr>
      <w:r w:rsidRPr="00053FBB">
        <w:rPr>
          <w:rFonts w:ascii="Tahoma" w:hAnsi="Tahoma" w:cs="Tahoma"/>
        </w:rPr>
        <w:t xml:space="preserve">Deduct direct operating expenses of a fundraiser </w:t>
      </w:r>
    </w:p>
    <w:p w14:paraId="13A22A9E" w14:textId="77777777" w:rsidR="00AC6CAA" w:rsidRPr="00053FBB" w:rsidRDefault="00641270" w:rsidP="00D119FD">
      <w:pPr>
        <w:ind w:left="720" w:firstLine="0"/>
        <w:rPr>
          <w:rFonts w:ascii="Tahoma" w:hAnsi="Tahoma" w:cs="Tahoma"/>
        </w:rPr>
      </w:pPr>
      <w:r w:rsidRPr="00053FBB">
        <w:rPr>
          <w:rFonts w:ascii="Tahoma" w:hAnsi="Tahoma" w:cs="Tahoma"/>
        </w:rPr>
        <w:t>If the Lions building is used to meet the needs of the community at large, the club may deduct an amount of the proceeds of each activity held at the clubhouse to go towards the operating expenses of the building</w:t>
      </w:r>
      <w:r w:rsidRPr="00053FBB">
        <w:rPr>
          <w:rFonts w:ascii="Tahoma" w:hAnsi="Tahoma" w:cs="Tahoma"/>
          <w:sz w:val="20"/>
        </w:rPr>
        <w:t xml:space="preserve">.  </w:t>
      </w:r>
    </w:p>
    <w:p w14:paraId="4F49A964" w14:textId="77777777" w:rsidR="00AC6CAA" w:rsidRPr="00053FBB" w:rsidRDefault="00AC6CAA">
      <w:pPr>
        <w:spacing w:after="26" w:line="259" w:lineRule="auto"/>
        <w:ind w:left="0" w:firstLine="0"/>
        <w:rPr>
          <w:rFonts w:ascii="Tahoma" w:hAnsi="Tahoma" w:cs="Tahoma"/>
        </w:rPr>
      </w:pPr>
    </w:p>
    <w:p w14:paraId="57F451CB" w14:textId="77777777" w:rsidR="00AC6CAA" w:rsidRPr="00053FBB" w:rsidRDefault="00AC6CAA">
      <w:pPr>
        <w:spacing w:after="0" w:line="259" w:lineRule="auto"/>
        <w:ind w:left="69" w:firstLine="0"/>
        <w:jc w:val="center"/>
        <w:rPr>
          <w:rFonts w:ascii="Tahoma" w:hAnsi="Tahoma" w:cs="Tahoma"/>
        </w:rPr>
      </w:pPr>
    </w:p>
    <w:p w14:paraId="52F2CB3C" w14:textId="77777777" w:rsidR="00D119FD" w:rsidRPr="00053FBB" w:rsidRDefault="00D119FD">
      <w:pPr>
        <w:spacing w:after="0" w:line="259" w:lineRule="auto"/>
        <w:ind w:left="69" w:firstLine="0"/>
        <w:jc w:val="center"/>
        <w:rPr>
          <w:rFonts w:ascii="Tahoma" w:hAnsi="Tahoma" w:cs="Tahoma"/>
          <w:b/>
        </w:rPr>
      </w:pPr>
    </w:p>
    <w:p w14:paraId="476BAB9E" w14:textId="77777777" w:rsidR="00D119FD" w:rsidRPr="00053FBB" w:rsidRDefault="00D119FD" w:rsidP="00053FBB">
      <w:pPr>
        <w:spacing w:after="0" w:line="259" w:lineRule="auto"/>
        <w:ind w:left="0" w:firstLine="0"/>
        <w:rPr>
          <w:rFonts w:ascii="Tahoma" w:hAnsi="Tahoma" w:cs="Tahoma"/>
          <w:b/>
        </w:rPr>
      </w:pPr>
    </w:p>
    <w:p w14:paraId="08A398AE" w14:textId="77777777" w:rsidR="00AC6CAA" w:rsidRPr="00053FBB" w:rsidRDefault="00AC6CAA">
      <w:pPr>
        <w:spacing w:after="0" w:line="259" w:lineRule="auto"/>
        <w:ind w:left="69" w:firstLine="0"/>
        <w:jc w:val="center"/>
        <w:rPr>
          <w:rFonts w:ascii="Tahoma" w:hAnsi="Tahoma" w:cs="Tahoma"/>
        </w:rPr>
      </w:pPr>
    </w:p>
    <w:p w14:paraId="0724FB3E" w14:textId="77777777" w:rsidR="00AC6CAA" w:rsidRPr="00053FBB" w:rsidRDefault="00641270">
      <w:pPr>
        <w:spacing w:after="0" w:line="259" w:lineRule="auto"/>
        <w:ind w:left="12" w:right="5"/>
        <w:jc w:val="center"/>
        <w:rPr>
          <w:rFonts w:ascii="Tahoma" w:hAnsi="Tahoma" w:cs="Tahoma"/>
        </w:rPr>
      </w:pPr>
      <w:r w:rsidRPr="00053FBB">
        <w:rPr>
          <w:rFonts w:ascii="Tahoma" w:hAnsi="Tahoma" w:cs="Tahoma"/>
          <w:b/>
        </w:rPr>
        <w:t xml:space="preserve">LEGAL OPINION ADOPTED BY </w:t>
      </w:r>
      <w:r w:rsidR="00C84AF6" w:rsidRPr="00053FBB">
        <w:rPr>
          <w:rFonts w:ascii="Tahoma" w:hAnsi="Tahoma" w:cs="Tahoma"/>
          <w:b/>
        </w:rPr>
        <w:t>THE INTERNATIONAL</w:t>
      </w:r>
      <w:r w:rsidRPr="00053FBB">
        <w:rPr>
          <w:rFonts w:ascii="Tahoma" w:hAnsi="Tahoma" w:cs="Tahoma"/>
          <w:b/>
        </w:rPr>
        <w:t xml:space="preserve"> BOARD OF DIRECTORS </w:t>
      </w:r>
    </w:p>
    <w:p w14:paraId="30C73D8F" w14:textId="77777777" w:rsidR="00AC6CAA" w:rsidRPr="00053FBB" w:rsidRDefault="00AC6CAA">
      <w:pPr>
        <w:spacing w:after="0" w:line="259" w:lineRule="auto"/>
        <w:ind w:left="69" w:firstLine="0"/>
        <w:jc w:val="center"/>
        <w:rPr>
          <w:rFonts w:ascii="Tahoma" w:hAnsi="Tahoma" w:cs="Tahoma"/>
        </w:rPr>
      </w:pPr>
    </w:p>
    <w:p w14:paraId="66916E17" w14:textId="77777777" w:rsidR="00AC6CAA" w:rsidRPr="00053FBB" w:rsidRDefault="00641270">
      <w:pPr>
        <w:pStyle w:val="Heading2"/>
        <w:ind w:left="12" w:right="5"/>
        <w:rPr>
          <w:rFonts w:ascii="Tahoma" w:hAnsi="Tahoma" w:cs="Tahoma"/>
        </w:rPr>
      </w:pPr>
      <w:r w:rsidRPr="00053FBB">
        <w:rPr>
          <w:rFonts w:ascii="Tahoma" w:hAnsi="Tahoma" w:cs="Tahoma"/>
        </w:rPr>
        <w:t xml:space="preserve">FUNDS RAISED FROM ACTIVITIES </w:t>
      </w:r>
    </w:p>
    <w:p w14:paraId="74394BB5" w14:textId="77777777" w:rsidR="00AC6CAA" w:rsidRPr="00053FBB" w:rsidRDefault="00AC6CAA">
      <w:pPr>
        <w:spacing w:after="0" w:line="259" w:lineRule="auto"/>
        <w:ind w:left="0" w:firstLine="0"/>
        <w:rPr>
          <w:rFonts w:ascii="Tahoma" w:hAnsi="Tahoma" w:cs="Tahoma"/>
        </w:rPr>
      </w:pPr>
    </w:p>
    <w:p w14:paraId="551A5969" w14:textId="77777777" w:rsidR="00D757F4" w:rsidRPr="00053FBB" w:rsidRDefault="00D757F4">
      <w:pPr>
        <w:spacing w:after="0" w:line="259" w:lineRule="auto"/>
        <w:ind w:left="0" w:firstLine="0"/>
        <w:rPr>
          <w:rFonts w:ascii="Tahoma" w:hAnsi="Tahoma" w:cs="Tahoma"/>
        </w:rPr>
      </w:pPr>
    </w:p>
    <w:p w14:paraId="6EE4F851" w14:textId="77777777" w:rsidR="00AC6CAA" w:rsidRPr="00053FBB" w:rsidRDefault="00641270">
      <w:pPr>
        <w:spacing w:after="0" w:line="259" w:lineRule="auto"/>
        <w:ind w:left="-5"/>
        <w:rPr>
          <w:rFonts w:ascii="Tahoma" w:hAnsi="Tahoma" w:cs="Tahoma"/>
        </w:rPr>
      </w:pPr>
      <w:r w:rsidRPr="00053FBB">
        <w:rPr>
          <w:rFonts w:ascii="Tahoma" w:hAnsi="Tahoma" w:cs="Tahoma"/>
          <w:b/>
        </w:rPr>
        <w:t xml:space="preserve">QUESTION: </w:t>
      </w:r>
    </w:p>
    <w:p w14:paraId="61174032" w14:textId="77777777" w:rsidR="00AC6CAA" w:rsidRPr="00053FBB" w:rsidRDefault="00AC6CAA">
      <w:pPr>
        <w:spacing w:after="0" w:line="259" w:lineRule="auto"/>
        <w:ind w:left="0" w:firstLine="0"/>
        <w:rPr>
          <w:rFonts w:ascii="Tahoma" w:hAnsi="Tahoma" w:cs="Tahoma"/>
        </w:rPr>
      </w:pPr>
    </w:p>
    <w:p w14:paraId="5406B945" w14:textId="77777777" w:rsidR="00AC6CAA" w:rsidRPr="00053FBB" w:rsidRDefault="00641270">
      <w:pPr>
        <w:ind w:left="-5"/>
        <w:rPr>
          <w:rFonts w:ascii="Tahoma" w:hAnsi="Tahoma" w:cs="Tahoma"/>
        </w:rPr>
      </w:pPr>
      <w:r w:rsidRPr="00053FBB">
        <w:rPr>
          <w:rFonts w:ascii="Tahoma" w:hAnsi="Tahoma" w:cs="Tahoma"/>
        </w:rPr>
        <w:t xml:space="preserve">May funds raised from the public be used for administrative or other non-public purposes? </w:t>
      </w:r>
    </w:p>
    <w:p w14:paraId="20FE769E" w14:textId="77777777" w:rsidR="00AC6CAA" w:rsidRPr="00053FBB" w:rsidRDefault="00AC6CAA">
      <w:pPr>
        <w:spacing w:after="0" w:line="259" w:lineRule="auto"/>
        <w:ind w:left="0" w:firstLine="0"/>
        <w:rPr>
          <w:rFonts w:ascii="Tahoma" w:hAnsi="Tahoma" w:cs="Tahoma"/>
        </w:rPr>
      </w:pPr>
    </w:p>
    <w:p w14:paraId="5D194A1D" w14:textId="77777777" w:rsidR="00AC6CAA" w:rsidRPr="00053FBB" w:rsidRDefault="00641270">
      <w:pPr>
        <w:spacing w:after="0" w:line="259" w:lineRule="auto"/>
        <w:ind w:left="-5"/>
        <w:rPr>
          <w:rFonts w:ascii="Tahoma" w:hAnsi="Tahoma" w:cs="Tahoma"/>
        </w:rPr>
      </w:pPr>
      <w:r w:rsidRPr="00053FBB">
        <w:rPr>
          <w:rFonts w:ascii="Tahoma" w:hAnsi="Tahoma" w:cs="Tahoma"/>
          <w:b/>
        </w:rPr>
        <w:t xml:space="preserve">OPINION: </w:t>
      </w:r>
    </w:p>
    <w:p w14:paraId="2E3D15A6" w14:textId="77777777" w:rsidR="00AC6CAA" w:rsidRPr="00053FBB" w:rsidRDefault="00AC6CAA">
      <w:pPr>
        <w:spacing w:after="0" w:line="259" w:lineRule="auto"/>
        <w:ind w:left="0" w:firstLine="0"/>
        <w:rPr>
          <w:rFonts w:ascii="Tahoma" w:hAnsi="Tahoma" w:cs="Tahoma"/>
        </w:rPr>
      </w:pPr>
    </w:p>
    <w:p w14:paraId="78745658" w14:textId="77777777" w:rsidR="00AC6CAA" w:rsidRPr="00053FBB" w:rsidRDefault="00641270">
      <w:pPr>
        <w:spacing w:after="4" w:line="240" w:lineRule="auto"/>
        <w:ind w:left="-5" w:right="-4"/>
        <w:jc w:val="both"/>
        <w:rPr>
          <w:rFonts w:ascii="Tahoma" w:hAnsi="Tahoma" w:cs="Tahoma"/>
        </w:rPr>
      </w:pPr>
      <w:r w:rsidRPr="00053FBB">
        <w:rPr>
          <w:rFonts w:ascii="Tahoma" w:hAnsi="Tahoma" w:cs="Tahoma"/>
        </w:rPr>
        <w:t xml:space="preserve">No.  The Articles of Incorporation of The International Association of Lions Clubs state that the association is organized, among other things, "to govern all such chartered clubs so that they shall be </w:t>
      </w:r>
      <w:r w:rsidR="00C84AF6" w:rsidRPr="00053FBB">
        <w:rPr>
          <w:rFonts w:ascii="Tahoma" w:hAnsi="Tahoma" w:cs="Tahoma"/>
        </w:rPr>
        <w:t>non-political</w:t>
      </w:r>
      <w:r w:rsidRPr="00053FBB">
        <w:rPr>
          <w:rFonts w:ascii="Tahoma" w:hAnsi="Tahoma" w:cs="Tahoma"/>
        </w:rPr>
        <w:t xml:space="preserve">, </w:t>
      </w:r>
      <w:r w:rsidR="00C84AF6" w:rsidRPr="00053FBB">
        <w:rPr>
          <w:rFonts w:ascii="Tahoma" w:hAnsi="Tahoma" w:cs="Tahoma"/>
        </w:rPr>
        <w:t>non-sectarian</w:t>
      </w:r>
      <w:r w:rsidRPr="00053FBB">
        <w:rPr>
          <w:rFonts w:ascii="Tahoma" w:hAnsi="Tahoma" w:cs="Tahoma"/>
        </w:rPr>
        <w:t xml:space="preserve">, not for profit of the individual club or its individual members." </w:t>
      </w:r>
    </w:p>
    <w:p w14:paraId="22217464" w14:textId="77777777" w:rsidR="00AC6CAA" w:rsidRPr="00053FBB" w:rsidRDefault="00AC6CAA">
      <w:pPr>
        <w:spacing w:after="0" w:line="259" w:lineRule="auto"/>
        <w:ind w:left="0" w:firstLine="0"/>
        <w:rPr>
          <w:rFonts w:ascii="Tahoma" w:hAnsi="Tahoma" w:cs="Tahoma"/>
        </w:rPr>
      </w:pPr>
    </w:p>
    <w:p w14:paraId="787AF512" w14:textId="77777777" w:rsidR="00AC6CAA" w:rsidRPr="00053FBB" w:rsidRDefault="00641270">
      <w:pPr>
        <w:spacing w:after="4" w:line="240" w:lineRule="auto"/>
        <w:ind w:left="-5" w:right="-4"/>
        <w:jc w:val="both"/>
        <w:rPr>
          <w:rFonts w:ascii="Tahoma" w:hAnsi="Tahoma" w:cs="Tahoma"/>
        </w:rPr>
      </w:pPr>
      <w:r w:rsidRPr="00053FBB">
        <w:rPr>
          <w:rFonts w:ascii="Tahoma" w:hAnsi="Tahoma" w:cs="Tahoma"/>
        </w:rPr>
        <w:t xml:space="preserve">Therefore, the Articles of Incorporation of The International Association of Lions Clubs expressly forbid that any part of the net earnings from activities shall inure to the benefit of any individual Lion or Lions club.  Since districts are created by the association to facilitate its administration of individual Lions and Lions clubs, this proscription, by implication, runs to district administrative expenses as well. </w:t>
      </w:r>
    </w:p>
    <w:p w14:paraId="20189E17" w14:textId="77777777" w:rsidR="00AC6CAA" w:rsidRPr="00053FBB" w:rsidRDefault="00AC6CAA">
      <w:pPr>
        <w:spacing w:after="0" w:line="259" w:lineRule="auto"/>
        <w:ind w:left="0" w:firstLine="0"/>
        <w:rPr>
          <w:rFonts w:ascii="Tahoma" w:hAnsi="Tahoma" w:cs="Tahoma"/>
        </w:rPr>
      </w:pPr>
    </w:p>
    <w:p w14:paraId="6B759738" w14:textId="77777777" w:rsidR="00AC6CAA" w:rsidRPr="00053FBB" w:rsidRDefault="00641270">
      <w:pPr>
        <w:spacing w:after="4" w:line="240" w:lineRule="auto"/>
        <w:ind w:left="-5" w:right="-4"/>
        <w:jc w:val="both"/>
        <w:rPr>
          <w:rFonts w:ascii="Tahoma" w:hAnsi="Tahoma" w:cs="Tahoma"/>
        </w:rPr>
      </w:pPr>
      <w:r w:rsidRPr="00053FBB">
        <w:rPr>
          <w:rFonts w:ascii="Tahoma" w:hAnsi="Tahoma" w:cs="Tahoma"/>
        </w:rPr>
        <w:t xml:space="preserve">The wisdom of this proscription is clear.  To finance and fulfill their basic function of service, Lions clubs ask the public to patronize fairs, circuses, raffles, show and the like, and to purchase products infinite in variety.  This public support is sought, and given, on the mutual understanding that the net funds raised thereby will go to finance some community need.  Consequently, any diversion of such funds to other purposes constitutes a breach of faith with the contributing public. The proscription in the article quoted exists to prevent any such breach and to protect and preserve the image of Lions Clubs International.  Therefore, the use of any such funds to finance convention trips, politics or candidates, or administration dues, deficits or expenses at the club, district, or international level is a breach of faith and an express violation of the basic document of the association. </w:t>
      </w:r>
    </w:p>
    <w:p w14:paraId="19372865" w14:textId="77777777" w:rsidR="00AC6CAA" w:rsidRPr="00053FBB" w:rsidRDefault="00AC6CAA">
      <w:pPr>
        <w:spacing w:after="0" w:line="259" w:lineRule="auto"/>
        <w:ind w:left="0" w:firstLine="0"/>
        <w:rPr>
          <w:rFonts w:ascii="Tahoma" w:hAnsi="Tahoma" w:cs="Tahoma"/>
        </w:rPr>
      </w:pPr>
    </w:p>
    <w:p w14:paraId="741577A4" w14:textId="77777777" w:rsidR="00AC6CAA" w:rsidRDefault="00641270" w:rsidP="00053FBB">
      <w:pPr>
        <w:ind w:left="-5"/>
      </w:pPr>
      <w:r w:rsidRPr="00053FBB">
        <w:rPr>
          <w:rFonts w:ascii="Tahoma" w:hAnsi="Tahoma" w:cs="Tahoma"/>
        </w:rPr>
        <w:t>This opinion shall be interpreted to mean that there shall be no public solicitation of funds to defray administrative expenses of a Lions club.</w:t>
      </w:r>
    </w:p>
    <w:sectPr w:rsidR="00AC6CAA" w:rsidSect="00194F26">
      <w:footerReference w:type="even" r:id="rId16"/>
      <w:footerReference w:type="default" r:id="rId17"/>
      <w:footerReference w:type="first" r:id="rId18"/>
      <w:pgSz w:w="12240" w:h="15840"/>
      <w:pgMar w:top="475" w:right="720" w:bottom="14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776E" w14:textId="77777777" w:rsidR="00312246" w:rsidRDefault="00312246">
      <w:pPr>
        <w:spacing w:after="0" w:line="240" w:lineRule="auto"/>
      </w:pPr>
      <w:r>
        <w:separator/>
      </w:r>
    </w:p>
  </w:endnote>
  <w:endnote w:type="continuationSeparator" w:id="0">
    <w:p w14:paraId="76B3D0B8" w14:textId="77777777" w:rsidR="00312246" w:rsidRDefault="0031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79C2" w14:textId="77777777" w:rsidR="00AC6CAA" w:rsidRDefault="00671A04">
    <w:pPr>
      <w:spacing w:after="0" w:line="259" w:lineRule="auto"/>
      <w:ind w:left="0" w:firstLine="0"/>
    </w:pPr>
    <w:r>
      <w:fldChar w:fldCharType="begin"/>
    </w:r>
    <w:r w:rsidR="00641270">
      <w:instrText xml:space="preserve"> PAGE   \* MERGEFORMAT </w:instrText>
    </w:r>
    <w:r>
      <w:fldChar w:fldCharType="separate"/>
    </w:r>
    <w:r w:rsidR="00641270">
      <w:rPr>
        <w:sz w:val="20"/>
      </w:rPr>
      <w:t>2</w:t>
    </w:r>
    <w:r>
      <w:rPr>
        <w:sz w:val="20"/>
      </w:rPr>
      <w:fldChar w:fldCharType="end"/>
    </w:r>
  </w:p>
  <w:p w14:paraId="0535CF7D" w14:textId="77777777" w:rsidR="00AC6CAA" w:rsidRDefault="00AC6CAA">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D07E" w14:textId="77777777" w:rsidR="00AC6CAA" w:rsidRDefault="00671A04">
    <w:pPr>
      <w:spacing w:after="0" w:line="259" w:lineRule="auto"/>
      <w:ind w:left="0" w:firstLine="0"/>
    </w:pPr>
    <w:r>
      <w:fldChar w:fldCharType="begin"/>
    </w:r>
    <w:r w:rsidR="00641270">
      <w:instrText xml:space="preserve"> PAGE   \* MERGEFORMAT </w:instrText>
    </w:r>
    <w:r>
      <w:fldChar w:fldCharType="separate"/>
    </w:r>
    <w:r w:rsidR="00194F26" w:rsidRPr="00194F26">
      <w:rPr>
        <w:noProof/>
        <w:sz w:val="20"/>
      </w:rPr>
      <w:t>7</w:t>
    </w:r>
    <w:r>
      <w:rPr>
        <w:sz w:val="20"/>
      </w:rPr>
      <w:fldChar w:fldCharType="end"/>
    </w:r>
  </w:p>
  <w:p w14:paraId="791259FF" w14:textId="77777777" w:rsidR="00AC6CAA" w:rsidRDefault="00AC6CAA">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73F4E" w14:textId="77777777" w:rsidR="00AC6CAA" w:rsidRDefault="00AC6CA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EEDB6" w14:textId="77777777" w:rsidR="00312246" w:rsidRDefault="00312246">
      <w:pPr>
        <w:spacing w:after="0" w:line="240" w:lineRule="auto"/>
      </w:pPr>
      <w:r>
        <w:separator/>
      </w:r>
    </w:p>
  </w:footnote>
  <w:footnote w:type="continuationSeparator" w:id="0">
    <w:p w14:paraId="36AB3ACD" w14:textId="77777777" w:rsidR="00312246" w:rsidRDefault="00312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322D"/>
    <w:multiLevelType w:val="hybridMultilevel"/>
    <w:tmpl w:val="6A325CE6"/>
    <w:lvl w:ilvl="0" w:tplc="38C09FE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1218D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9468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BA18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92821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B690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C4ED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D4E75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EECCB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54B0E"/>
    <w:multiLevelType w:val="hybridMultilevel"/>
    <w:tmpl w:val="32BCBAC4"/>
    <w:lvl w:ilvl="0" w:tplc="744CE20A">
      <w:start w:val="1"/>
      <w:numFmt w:val="bullet"/>
      <w:lvlText w:val=""/>
      <w:lvlJc w:val="left"/>
      <w:pPr>
        <w:ind w:left="7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602A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7C62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2EA9C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C2B6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B28A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544D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76EDB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0F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11DDF"/>
    <w:multiLevelType w:val="hybridMultilevel"/>
    <w:tmpl w:val="493CDB68"/>
    <w:lvl w:ilvl="0" w:tplc="A168C02C">
      <w:start w:val="1"/>
      <w:numFmt w:val="decimal"/>
      <w:lvlText w:val="%1."/>
      <w:lvlJc w:val="left"/>
      <w:pPr>
        <w:ind w:left="79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D9042BC">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2765104">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77987EC8">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2904CC5E">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E6667222">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1420540E">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F69658B4">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84622E98">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CA3C35"/>
    <w:multiLevelType w:val="hybridMultilevel"/>
    <w:tmpl w:val="D5048AD4"/>
    <w:lvl w:ilvl="0" w:tplc="48C2BDB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18541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E4F2F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89A76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5ECE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C4DF5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AA58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F465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1E54A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2C618E"/>
    <w:multiLevelType w:val="hybridMultilevel"/>
    <w:tmpl w:val="A366EFC8"/>
    <w:lvl w:ilvl="0" w:tplc="84FAF4E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4F53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10B30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485DA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EE3C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0EC3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A0A6A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C5F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3CA31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6A2E7D"/>
    <w:multiLevelType w:val="hybridMultilevel"/>
    <w:tmpl w:val="7BFAA702"/>
    <w:lvl w:ilvl="0" w:tplc="733055C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109BEA">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329FE8">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D6640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DEDBD8">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18E0D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90768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4C02CE">
      <w:start w:val="1"/>
      <w:numFmt w:val="bullet"/>
      <w:lvlText w:val="o"/>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DE7848">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7F17EC"/>
    <w:multiLevelType w:val="hybridMultilevel"/>
    <w:tmpl w:val="0130EC52"/>
    <w:lvl w:ilvl="0" w:tplc="C7F0DD7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F2F11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2AC41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68DDF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A0B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969F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8625E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FCF90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4E95E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1E7874"/>
    <w:multiLevelType w:val="hybridMultilevel"/>
    <w:tmpl w:val="AE125B86"/>
    <w:lvl w:ilvl="0" w:tplc="75E44594">
      <w:start w:val="1"/>
      <w:numFmt w:val="decimal"/>
      <w:lvlText w:val="%1."/>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73A9F86">
      <w:start w:val="1"/>
      <w:numFmt w:val="lowerLetter"/>
      <w:lvlText w:val="%2"/>
      <w:lvlJc w:val="left"/>
      <w:pPr>
        <w:ind w:left="15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AC25208">
      <w:start w:val="1"/>
      <w:numFmt w:val="lowerRoman"/>
      <w:lvlText w:val="%3"/>
      <w:lvlJc w:val="left"/>
      <w:pPr>
        <w:ind w:left="22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549034">
      <w:start w:val="1"/>
      <w:numFmt w:val="decimal"/>
      <w:lvlText w:val="%4"/>
      <w:lvlJc w:val="left"/>
      <w:pPr>
        <w:ind w:left="29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8DCF3CE">
      <w:start w:val="1"/>
      <w:numFmt w:val="lowerLetter"/>
      <w:lvlText w:val="%5"/>
      <w:lvlJc w:val="left"/>
      <w:pPr>
        <w:ind w:left="36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BEDE7A">
      <w:start w:val="1"/>
      <w:numFmt w:val="lowerRoman"/>
      <w:lvlText w:val="%6"/>
      <w:lvlJc w:val="left"/>
      <w:pPr>
        <w:ind w:left="44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621A6C">
      <w:start w:val="1"/>
      <w:numFmt w:val="decimal"/>
      <w:lvlText w:val="%7"/>
      <w:lvlJc w:val="left"/>
      <w:pPr>
        <w:ind w:left="51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98A7DC">
      <w:start w:val="1"/>
      <w:numFmt w:val="lowerLetter"/>
      <w:lvlText w:val="%8"/>
      <w:lvlJc w:val="left"/>
      <w:pPr>
        <w:ind w:left="58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7A4D28">
      <w:start w:val="1"/>
      <w:numFmt w:val="lowerRoman"/>
      <w:lvlText w:val="%9"/>
      <w:lvlJc w:val="left"/>
      <w:pPr>
        <w:ind w:left="65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FCF7948"/>
    <w:multiLevelType w:val="hybridMultilevel"/>
    <w:tmpl w:val="2716FEE4"/>
    <w:lvl w:ilvl="0" w:tplc="FC5E4CD8">
      <w:start w:val="1"/>
      <w:numFmt w:val="upperLetter"/>
      <w:lvlText w:val="%1."/>
      <w:lvlJc w:val="left"/>
      <w:pPr>
        <w:ind w:left="826"/>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750AA26">
      <w:start w:val="1"/>
      <w:numFmt w:val="lowerLetter"/>
      <w:lvlText w:val="%2"/>
      <w:lvlJc w:val="left"/>
      <w:pPr>
        <w:ind w:left="179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9BA788A">
      <w:start w:val="1"/>
      <w:numFmt w:val="lowerRoman"/>
      <w:lvlText w:val="%3"/>
      <w:lvlJc w:val="left"/>
      <w:pPr>
        <w:ind w:left="251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AB6F1D8">
      <w:start w:val="1"/>
      <w:numFmt w:val="decimal"/>
      <w:lvlText w:val="%4"/>
      <w:lvlJc w:val="left"/>
      <w:pPr>
        <w:ind w:left="323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7E8C3D3E">
      <w:start w:val="1"/>
      <w:numFmt w:val="lowerLetter"/>
      <w:lvlText w:val="%5"/>
      <w:lvlJc w:val="left"/>
      <w:pPr>
        <w:ind w:left="395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F3687E38">
      <w:start w:val="1"/>
      <w:numFmt w:val="lowerRoman"/>
      <w:lvlText w:val="%6"/>
      <w:lvlJc w:val="left"/>
      <w:pPr>
        <w:ind w:left="467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EF47B1E">
      <w:start w:val="1"/>
      <w:numFmt w:val="decimal"/>
      <w:lvlText w:val="%7"/>
      <w:lvlJc w:val="left"/>
      <w:pPr>
        <w:ind w:left="539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02C36D6">
      <w:start w:val="1"/>
      <w:numFmt w:val="lowerLetter"/>
      <w:lvlText w:val="%8"/>
      <w:lvlJc w:val="left"/>
      <w:pPr>
        <w:ind w:left="611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E1EC18E">
      <w:start w:val="1"/>
      <w:numFmt w:val="lowerRoman"/>
      <w:lvlText w:val="%9"/>
      <w:lvlJc w:val="left"/>
      <w:pPr>
        <w:ind w:left="6835"/>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4"/>
  </w:num>
  <w:num w:numId="5">
    <w:abstractNumId w:val="6"/>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6CAA"/>
    <w:rsid w:val="00053FBB"/>
    <w:rsid w:val="00092232"/>
    <w:rsid w:val="00095D59"/>
    <w:rsid w:val="00095EE9"/>
    <w:rsid w:val="000D41F2"/>
    <w:rsid w:val="000F257B"/>
    <w:rsid w:val="00194F26"/>
    <w:rsid w:val="002001F2"/>
    <w:rsid w:val="00252EFC"/>
    <w:rsid w:val="002B46CB"/>
    <w:rsid w:val="00310C13"/>
    <w:rsid w:val="00312246"/>
    <w:rsid w:val="00377568"/>
    <w:rsid w:val="00444536"/>
    <w:rsid w:val="004608CB"/>
    <w:rsid w:val="004A3CFA"/>
    <w:rsid w:val="00526CDD"/>
    <w:rsid w:val="005A664E"/>
    <w:rsid w:val="00620A41"/>
    <w:rsid w:val="00641270"/>
    <w:rsid w:val="00654C18"/>
    <w:rsid w:val="00663522"/>
    <w:rsid w:val="00671A04"/>
    <w:rsid w:val="006913F5"/>
    <w:rsid w:val="006B0FED"/>
    <w:rsid w:val="0071509F"/>
    <w:rsid w:val="007150F5"/>
    <w:rsid w:val="00733A12"/>
    <w:rsid w:val="0074102B"/>
    <w:rsid w:val="00741A97"/>
    <w:rsid w:val="00741B0E"/>
    <w:rsid w:val="00750D1E"/>
    <w:rsid w:val="007979B4"/>
    <w:rsid w:val="007C797B"/>
    <w:rsid w:val="007D4E51"/>
    <w:rsid w:val="00845636"/>
    <w:rsid w:val="00863042"/>
    <w:rsid w:val="0086788D"/>
    <w:rsid w:val="0088628C"/>
    <w:rsid w:val="008F4475"/>
    <w:rsid w:val="00956FDA"/>
    <w:rsid w:val="009865B4"/>
    <w:rsid w:val="009D36DD"/>
    <w:rsid w:val="009D58E2"/>
    <w:rsid w:val="009E3103"/>
    <w:rsid w:val="00A251AA"/>
    <w:rsid w:val="00A36209"/>
    <w:rsid w:val="00A82D7E"/>
    <w:rsid w:val="00AC1E6B"/>
    <w:rsid w:val="00AC6C9F"/>
    <w:rsid w:val="00AC6CAA"/>
    <w:rsid w:val="00B86FFE"/>
    <w:rsid w:val="00C3735C"/>
    <w:rsid w:val="00C41F74"/>
    <w:rsid w:val="00C82621"/>
    <w:rsid w:val="00C84AF6"/>
    <w:rsid w:val="00C904DF"/>
    <w:rsid w:val="00CE54AD"/>
    <w:rsid w:val="00CF2499"/>
    <w:rsid w:val="00D03681"/>
    <w:rsid w:val="00D119FD"/>
    <w:rsid w:val="00D72CCB"/>
    <w:rsid w:val="00D757F4"/>
    <w:rsid w:val="00D87851"/>
    <w:rsid w:val="00D91F65"/>
    <w:rsid w:val="00DB06E3"/>
    <w:rsid w:val="00DE16F2"/>
    <w:rsid w:val="00E05F68"/>
    <w:rsid w:val="00E079C3"/>
    <w:rsid w:val="00E07E4D"/>
    <w:rsid w:val="00E2301E"/>
    <w:rsid w:val="00E34C84"/>
    <w:rsid w:val="00E465BD"/>
    <w:rsid w:val="00E61F62"/>
    <w:rsid w:val="00E95A7A"/>
    <w:rsid w:val="00EA4700"/>
    <w:rsid w:val="00EC455B"/>
    <w:rsid w:val="00ED1F2B"/>
    <w:rsid w:val="00ED3678"/>
    <w:rsid w:val="00EF283D"/>
    <w:rsid w:val="00F2260F"/>
    <w:rsid w:val="00F93E3E"/>
    <w:rsid w:val="00FA59CD"/>
    <w:rsid w:val="00FE6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C6F9"/>
  <w15:docId w15:val="{0A2CE032-FAF0-445C-87FC-1980488C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6B"/>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rsid w:val="00AC1E6B"/>
    <w:pPr>
      <w:keepNext/>
      <w:keepLines/>
      <w:spacing w:after="0"/>
      <w:ind w:left="10"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rsid w:val="00AC1E6B"/>
    <w:pPr>
      <w:keepNext/>
      <w:keepLines/>
      <w:spacing w:after="0"/>
      <w:ind w:left="10"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1E6B"/>
    <w:rPr>
      <w:rFonts w:ascii="Arial" w:eastAsia="Arial" w:hAnsi="Arial" w:cs="Arial"/>
      <w:b/>
      <w:color w:val="000000"/>
      <w:sz w:val="24"/>
    </w:rPr>
  </w:style>
  <w:style w:type="character" w:customStyle="1" w:styleId="Heading2Char">
    <w:name w:val="Heading 2 Char"/>
    <w:link w:val="Heading2"/>
    <w:rsid w:val="00AC1E6B"/>
    <w:rPr>
      <w:rFonts w:ascii="Arial" w:eastAsia="Arial" w:hAnsi="Arial" w:cs="Arial"/>
      <w:b/>
      <w:color w:val="000000"/>
      <w:sz w:val="24"/>
    </w:rPr>
  </w:style>
  <w:style w:type="table" w:customStyle="1" w:styleId="TableGrid">
    <w:name w:val="TableGrid"/>
    <w:rsid w:val="00AC1E6B"/>
    <w:pPr>
      <w:spacing w:after="0" w:line="240" w:lineRule="auto"/>
    </w:pPr>
    <w:tblPr>
      <w:tblCellMar>
        <w:top w:w="0" w:type="dxa"/>
        <w:left w:w="0" w:type="dxa"/>
        <w:bottom w:w="0" w:type="dxa"/>
        <w:right w:w="0" w:type="dxa"/>
      </w:tblCellMar>
    </w:tblPr>
  </w:style>
  <w:style w:type="paragraph" w:styleId="NoSpacing">
    <w:name w:val="No Spacing"/>
    <w:uiPriority w:val="1"/>
    <w:qFormat/>
    <w:rsid w:val="00D72CCB"/>
    <w:pPr>
      <w:spacing w:after="0" w:line="240" w:lineRule="auto"/>
      <w:ind w:left="10" w:hanging="10"/>
    </w:pPr>
    <w:rPr>
      <w:rFonts w:ascii="Arial" w:eastAsia="Arial" w:hAnsi="Arial" w:cs="Arial"/>
      <w:color w:val="000000"/>
      <w:sz w:val="24"/>
    </w:rPr>
  </w:style>
  <w:style w:type="paragraph" w:styleId="BalloonText">
    <w:name w:val="Balloon Text"/>
    <w:basedOn w:val="Normal"/>
    <w:link w:val="BalloonTextChar"/>
    <w:uiPriority w:val="99"/>
    <w:semiHidden/>
    <w:unhideWhenUsed/>
    <w:rsid w:val="0075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1E"/>
    <w:rPr>
      <w:rFonts w:ascii="Tahoma" w:eastAsia="Arial" w:hAnsi="Tahoma" w:cs="Tahoma"/>
      <w:color w:val="000000"/>
      <w:sz w:val="16"/>
      <w:szCs w:val="16"/>
    </w:rPr>
  </w:style>
  <w:style w:type="character" w:styleId="Hyperlink">
    <w:name w:val="Hyperlink"/>
    <w:basedOn w:val="DefaultParagraphFont"/>
    <w:uiPriority w:val="99"/>
    <w:unhideWhenUsed/>
    <w:rsid w:val="008F4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omsclubs.org/"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omsclubs.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omsclubs.or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liomsclub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omsclubs.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LEADERSHIP DEVELOPMENT DISTRICT 41-N2</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 DISTRICT 41-N2</dc:title>
  <dc:creator>.</dc:creator>
  <cp:lastModifiedBy>User</cp:lastModifiedBy>
  <cp:revision>3</cp:revision>
  <dcterms:created xsi:type="dcterms:W3CDTF">2021-04-10T22:37:00Z</dcterms:created>
  <dcterms:modified xsi:type="dcterms:W3CDTF">2021-04-13T22:59:00Z</dcterms:modified>
</cp:coreProperties>
</file>