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C688F8" w14:textId="39BFE47A" w:rsidR="008238A7" w:rsidRPr="008238A7" w:rsidRDefault="008238A7" w:rsidP="008238A7">
      <w:pPr>
        <w:rPr>
          <w:rFonts w:ascii="Tahoma" w:eastAsia="Calibri" w:hAnsi="Tahoma" w:cs="Tahoma"/>
          <w:color w:val="000000"/>
          <w:sz w:val="28"/>
          <w:szCs w:val="28"/>
        </w:rPr>
      </w:pPr>
      <w:r w:rsidRPr="008238A7">
        <w:rPr>
          <w:rFonts w:ascii="Tahoma" w:eastAsia="Calibri" w:hAnsi="Tahoma" w:cs="Tahoma"/>
          <w:color w:val="000000"/>
          <w:sz w:val="28"/>
          <w:szCs w:val="28"/>
        </w:rPr>
        <w:tab/>
      </w:r>
      <w:r w:rsidRPr="008238A7">
        <w:rPr>
          <w:rFonts w:ascii="Tahoma" w:eastAsia="Calibri" w:hAnsi="Tahoma" w:cs="Tahoma"/>
          <w:color w:val="000000"/>
          <w:sz w:val="28"/>
          <w:szCs w:val="28"/>
        </w:rPr>
        <w:tab/>
      </w:r>
      <w:r w:rsidRPr="008238A7">
        <w:rPr>
          <w:rFonts w:ascii="Tahoma" w:eastAsia="Calibri" w:hAnsi="Tahoma" w:cs="Tahoma"/>
          <w:color w:val="000000"/>
          <w:sz w:val="28"/>
          <w:szCs w:val="28"/>
        </w:rPr>
        <w:tab/>
      </w:r>
      <w:r w:rsidRPr="008238A7">
        <w:rPr>
          <w:rFonts w:ascii="Tahoma" w:eastAsia="Calibri" w:hAnsi="Tahoma" w:cs="Tahoma"/>
          <w:color w:val="000000"/>
          <w:sz w:val="28"/>
          <w:szCs w:val="28"/>
        </w:rPr>
        <w:tab/>
      </w:r>
      <w:r w:rsidRPr="008238A7">
        <w:rPr>
          <w:rFonts w:ascii="Tahoma" w:eastAsia="Calibri" w:hAnsi="Tahoma" w:cs="Tahoma"/>
          <w:color w:val="000000"/>
          <w:sz w:val="28"/>
          <w:szCs w:val="28"/>
        </w:rPr>
        <w:tab/>
      </w:r>
      <w:r w:rsidRPr="008238A7">
        <w:rPr>
          <w:rFonts w:ascii="Tahoma" w:eastAsia="Calibri" w:hAnsi="Tahoma" w:cs="Tahoma"/>
          <w:color w:val="000000"/>
          <w:sz w:val="28"/>
          <w:szCs w:val="28"/>
        </w:rPr>
        <w:tab/>
        <w:t xml:space="preserve"> </w:t>
      </w:r>
    </w:p>
    <w:p w14:paraId="3EFFD98D" w14:textId="6A53FBB1" w:rsidR="008238A7" w:rsidRPr="008238A7" w:rsidRDefault="008238A7" w:rsidP="008238A7">
      <w:pPr>
        <w:rPr>
          <w:rFonts w:ascii="Tahoma" w:eastAsia="Calibri" w:hAnsi="Tahoma" w:cs="Tahoma"/>
          <w:color w:val="000000"/>
          <w:sz w:val="28"/>
          <w:szCs w:val="28"/>
        </w:rPr>
      </w:pPr>
      <w:r w:rsidRPr="008238A7">
        <w:rPr>
          <w:rFonts w:ascii="Tahoma" w:eastAsia="Calibri" w:hAnsi="Tahoma" w:cs="Tahoma"/>
          <w:b/>
          <w:color w:val="000000"/>
          <w:sz w:val="28"/>
          <w:szCs w:val="28"/>
        </w:rPr>
        <w:t>Call to Order</w:t>
      </w:r>
      <w:r w:rsidRPr="008238A7">
        <w:rPr>
          <w:rFonts w:ascii="Tahoma" w:eastAsia="Calibri" w:hAnsi="Tahoma" w:cs="Tahoma"/>
          <w:color w:val="000000"/>
          <w:sz w:val="28"/>
          <w:szCs w:val="28"/>
        </w:rPr>
        <w:tab/>
      </w:r>
      <w:r w:rsidR="00115CF7">
        <w:rPr>
          <w:rFonts w:ascii="Tahoma" w:eastAsia="Calibri" w:hAnsi="Tahoma" w:cs="Tahoma"/>
          <w:color w:val="000000"/>
          <w:sz w:val="28"/>
          <w:szCs w:val="28"/>
        </w:rPr>
        <w:t xml:space="preserve">at </w:t>
      </w:r>
      <w:r w:rsidRPr="008238A7">
        <w:rPr>
          <w:rFonts w:ascii="Tahoma" w:eastAsia="Calibri" w:hAnsi="Tahoma" w:cs="Tahoma"/>
          <w:color w:val="000000"/>
          <w:sz w:val="28"/>
          <w:szCs w:val="28"/>
        </w:rPr>
        <w:t>9:3</w:t>
      </w:r>
      <w:r w:rsidR="00115CF7">
        <w:rPr>
          <w:rFonts w:ascii="Tahoma" w:eastAsia="Calibri" w:hAnsi="Tahoma" w:cs="Tahoma"/>
          <w:color w:val="000000"/>
          <w:sz w:val="28"/>
          <w:szCs w:val="28"/>
        </w:rPr>
        <w:t>4</w:t>
      </w:r>
      <w:r w:rsidRPr="008238A7">
        <w:rPr>
          <w:rFonts w:ascii="Tahoma" w:eastAsia="Calibri" w:hAnsi="Tahoma" w:cs="Tahoma"/>
          <w:color w:val="000000"/>
          <w:sz w:val="28"/>
          <w:szCs w:val="28"/>
        </w:rPr>
        <w:t>am</w:t>
      </w:r>
      <w:r w:rsidR="00115CF7">
        <w:rPr>
          <w:rFonts w:ascii="Tahoma" w:eastAsia="Calibri" w:hAnsi="Tahoma" w:cs="Tahoma"/>
          <w:color w:val="000000"/>
          <w:sz w:val="28"/>
          <w:szCs w:val="28"/>
        </w:rPr>
        <w:t xml:space="preserve"> by DG D</w:t>
      </w:r>
      <w:r w:rsidRPr="008238A7">
        <w:rPr>
          <w:rFonts w:ascii="Tahoma" w:eastAsia="Calibri" w:hAnsi="Tahoma" w:cs="Tahoma"/>
          <w:color w:val="000000"/>
          <w:sz w:val="28"/>
          <w:szCs w:val="28"/>
        </w:rPr>
        <w:t>ebbie McGinley</w:t>
      </w:r>
    </w:p>
    <w:p w14:paraId="7849CEDC" w14:textId="55B02B99" w:rsidR="008238A7" w:rsidRDefault="008238A7" w:rsidP="008238A7">
      <w:pPr>
        <w:rPr>
          <w:rFonts w:ascii="Tahoma" w:eastAsia="Calibri" w:hAnsi="Tahoma" w:cs="Tahoma"/>
          <w:b/>
          <w:color w:val="000000"/>
          <w:sz w:val="28"/>
          <w:szCs w:val="28"/>
        </w:rPr>
      </w:pPr>
      <w:r w:rsidRPr="008238A7">
        <w:rPr>
          <w:rFonts w:ascii="Tahoma" w:eastAsia="Calibri" w:hAnsi="Tahoma" w:cs="Tahoma"/>
          <w:b/>
          <w:color w:val="000000"/>
          <w:sz w:val="28"/>
          <w:szCs w:val="28"/>
        </w:rPr>
        <w:t>O Canada</w:t>
      </w:r>
      <w:r w:rsidR="00115CF7">
        <w:rPr>
          <w:rFonts w:ascii="Tahoma" w:eastAsia="Calibri" w:hAnsi="Tahoma" w:cs="Tahoma"/>
          <w:b/>
          <w:color w:val="000000"/>
          <w:sz w:val="28"/>
          <w:szCs w:val="28"/>
        </w:rPr>
        <w:t xml:space="preserve"> </w:t>
      </w:r>
      <w:r w:rsidR="00115CF7" w:rsidRPr="00115CF7">
        <w:rPr>
          <w:rFonts w:ascii="Tahoma" w:eastAsia="Calibri" w:hAnsi="Tahoma" w:cs="Tahoma"/>
          <w:bCs/>
          <w:color w:val="000000"/>
          <w:sz w:val="28"/>
          <w:szCs w:val="28"/>
        </w:rPr>
        <w:t>sung in unison</w:t>
      </w:r>
    </w:p>
    <w:p w14:paraId="15C323EB" w14:textId="703DE840" w:rsidR="009378EA" w:rsidRDefault="009378EA" w:rsidP="009378EA">
      <w:pPr>
        <w:rPr>
          <w:rFonts w:ascii="Tahoma" w:eastAsia="Calibri" w:hAnsi="Tahoma" w:cs="Tahoma"/>
          <w:b/>
          <w:color w:val="000000"/>
          <w:sz w:val="28"/>
          <w:szCs w:val="28"/>
        </w:rPr>
      </w:pPr>
      <w:r>
        <w:rPr>
          <w:rFonts w:ascii="Tahoma" w:eastAsia="Calibri" w:hAnsi="Tahoma" w:cs="Tahoma"/>
          <w:b/>
          <w:color w:val="000000"/>
          <w:sz w:val="28"/>
          <w:szCs w:val="28"/>
        </w:rPr>
        <w:t>Lions Pledge</w:t>
      </w:r>
      <w:r>
        <w:rPr>
          <w:rFonts w:ascii="Tahoma" w:eastAsia="Calibri" w:hAnsi="Tahoma" w:cs="Tahoma"/>
          <w:b/>
          <w:color w:val="000000"/>
          <w:sz w:val="28"/>
          <w:szCs w:val="28"/>
        </w:rPr>
        <w:tab/>
      </w:r>
      <w:r w:rsidR="00115CF7" w:rsidRPr="00115CF7">
        <w:rPr>
          <w:rFonts w:ascii="Tahoma" w:eastAsia="Calibri" w:hAnsi="Tahoma" w:cs="Tahoma"/>
          <w:bCs/>
          <w:color w:val="000000"/>
          <w:sz w:val="28"/>
          <w:szCs w:val="28"/>
        </w:rPr>
        <w:t xml:space="preserve"> led by</w:t>
      </w:r>
      <w:r w:rsidR="00115CF7">
        <w:rPr>
          <w:rFonts w:ascii="Tahoma" w:eastAsia="Calibri" w:hAnsi="Tahoma" w:cs="Tahoma"/>
          <w:b/>
          <w:color w:val="000000"/>
          <w:sz w:val="28"/>
          <w:szCs w:val="28"/>
        </w:rPr>
        <w:t xml:space="preserve"> </w:t>
      </w:r>
      <w:r w:rsidRPr="008238A7">
        <w:rPr>
          <w:rFonts w:ascii="Tahoma" w:eastAsia="Calibri" w:hAnsi="Tahoma" w:cs="Tahoma"/>
          <w:color w:val="000000"/>
          <w:sz w:val="28"/>
          <w:szCs w:val="28"/>
        </w:rPr>
        <w:t>2</w:t>
      </w:r>
      <w:r w:rsidRPr="008238A7">
        <w:rPr>
          <w:rFonts w:ascii="Tahoma" w:eastAsia="Calibri" w:hAnsi="Tahoma" w:cs="Tahoma"/>
          <w:color w:val="000000"/>
          <w:sz w:val="28"/>
          <w:szCs w:val="28"/>
          <w:vertAlign w:val="superscript"/>
        </w:rPr>
        <w:t>nd</w:t>
      </w:r>
      <w:r w:rsidRPr="008238A7">
        <w:rPr>
          <w:rFonts w:ascii="Tahoma" w:eastAsia="Calibri" w:hAnsi="Tahoma" w:cs="Tahoma"/>
          <w:color w:val="000000"/>
          <w:sz w:val="28"/>
          <w:szCs w:val="28"/>
        </w:rPr>
        <w:t xml:space="preserve"> </w:t>
      </w:r>
      <w:r>
        <w:rPr>
          <w:rFonts w:ascii="Tahoma" w:eastAsia="Calibri" w:hAnsi="Tahoma" w:cs="Tahoma"/>
          <w:color w:val="000000"/>
          <w:sz w:val="28"/>
          <w:szCs w:val="28"/>
        </w:rPr>
        <w:t>VDG Frank Sellers</w:t>
      </w:r>
    </w:p>
    <w:p w14:paraId="629B8868" w14:textId="3C2EF370" w:rsidR="008238A7" w:rsidRPr="008238A7" w:rsidRDefault="008238A7" w:rsidP="009378EA">
      <w:pPr>
        <w:rPr>
          <w:rFonts w:ascii="Tahoma" w:eastAsia="Calibri" w:hAnsi="Tahoma" w:cs="Tahoma"/>
          <w:b/>
          <w:bCs/>
          <w:color w:val="000000"/>
          <w:sz w:val="28"/>
          <w:szCs w:val="28"/>
        </w:rPr>
      </w:pPr>
      <w:r w:rsidRPr="008238A7">
        <w:rPr>
          <w:rFonts w:ascii="Tahoma" w:eastAsia="Calibri" w:hAnsi="Tahoma" w:cs="Tahoma"/>
          <w:b/>
          <w:bCs/>
          <w:color w:val="000000"/>
          <w:sz w:val="28"/>
          <w:szCs w:val="28"/>
        </w:rPr>
        <w:t>Moment of Silence for Deceased Members and World Peace</w:t>
      </w:r>
    </w:p>
    <w:p w14:paraId="03CCF9CB" w14:textId="7C0ACFA8" w:rsidR="008238A7" w:rsidRDefault="008238A7" w:rsidP="008238A7">
      <w:pPr>
        <w:rPr>
          <w:rFonts w:ascii="Tahoma" w:eastAsia="Calibri" w:hAnsi="Tahoma" w:cs="Tahoma"/>
          <w:color w:val="000000"/>
          <w:sz w:val="28"/>
          <w:szCs w:val="28"/>
        </w:rPr>
      </w:pPr>
      <w:r w:rsidRPr="008238A7">
        <w:rPr>
          <w:rFonts w:ascii="Tahoma" w:eastAsia="Calibri" w:hAnsi="Tahoma" w:cs="Tahoma"/>
          <w:b/>
          <w:color w:val="000000"/>
          <w:sz w:val="28"/>
          <w:szCs w:val="28"/>
        </w:rPr>
        <w:t>Welcome</w:t>
      </w:r>
      <w:r w:rsidRPr="008238A7">
        <w:rPr>
          <w:rFonts w:ascii="Tahoma" w:eastAsia="Calibri" w:hAnsi="Tahoma" w:cs="Tahoma"/>
          <w:color w:val="000000"/>
          <w:sz w:val="28"/>
          <w:szCs w:val="28"/>
        </w:rPr>
        <w:t xml:space="preserve"> </w:t>
      </w:r>
      <w:r w:rsidRPr="008238A7">
        <w:rPr>
          <w:rFonts w:ascii="Tahoma" w:eastAsia="Calibri" w:hAnsi="Tahoma" w:cs="Tahoma"/>
          <w:b/>
          <w:bCs/>
          <w:color w:val="000000"/>
          <w:sz w:val="28"/>
          <w:szCs w:val="28"/>
        </w:rPr>
        <w:t>and Opening Remarks</w:t>
      </w:r>
      <w:r w:rsidRPr="008238A7">
        <w:rPr>
          <w:rFonts w:ascii="Tahoma" w:eastAsia="Calibri" w:hAnsi="Tahoma" w:cs="Tahoma"/>
          <w:b/>
          <w:bCs/>
          <w:color w:val="000000"/>
          <w:sz w:val="28"/>
          <w:szCs w:val="28"/>
        </w:rPr>
        <w:tab/>
      </w:r>
      <w:r w:rsidRPr="008238A7">
        <w:rPr>
          <w:rFonts w:ascii="Tahoma" w:eastAsia="Calibri" w:hAnsi="Tahoma" w:cs="Tahoma"/>
          <w:color w:val="000000"/>
          <w:sz w:val="28"/>
          <w:szCs w:val="28"/>
        </w:rPr>
        <w:tab/>
      </w:r>
      <w:r w:rsidRPr="008238A7">
        <w:rPr>
          <w:rFonts w:ascii="Tahoma" w:eastAsia="Calibri" w:hAnsi="Tahoma" w:cs="Tahoma"/>
          <w:color w:val="000000"/>
          <w:sz w:val="28"/>
          <w:szCs w:val="28"/>
        </w:rPr>
        <w:tab/>
      </w:r>
      <w:r w:rsidRPr="008238A7">
        <w:rPr>
          <w:rFonts w:ascii="Tahoma" w:eastAsia="Calibri" w:hAnsi="Tahoma" w:cs="Tahoma"/>
          <w:color w:val="000000"/>
          <w:sz w:val="28"/>
          <w:szCs w:val="28"/>
        </w:rPr>
        <w:tab/>
        <w:t>DG Debbie McGinley</w:t>
      </w:r>
    </w:p>
    <w:p w14:paraId="1348847C" w14:textId="1BA978E8" w:rsidR="00115CF7" w:rsidRPr="008238A7" w:rsidRDefault="00115CF7" w:rsidP="008238A7">
      <w:pPr>
        <w:rPr>
          <w:rFonts w:ascii="Tahoma" w:eastAsia="Calibri" w:hAnsi="Tahoma" w:cs="Tahoma"/>
          <w:color w:val="000000"/>
          <w:sz w:val="28"/>
          <w:szCs w:val="28"/>
        </w:rPr>
      </w:pPr>
      <w:r>
        <w:rPr>
          <w:rFonts w:ascii="Tahoma" w:eastAsia="Calibri" w:hAnsi="Tahoma" w:cs="Tahoma"/>
          <w:color w:val="000000"/>
          <w:sz w:val="28"/>
          <w:szCs w:val="28"/>
        </w:rPr>
        <w:tab/>
        <w:t>DG Debbie welcomed all present. WeWe have dedicated Lions that want to work together to grow as a District and as a family of Lions . I hope today we can learn something and reconnect as lions.</w:t>
      </w:r>
    </w:p>
    <w:p w14:paraId="69978575" w14:textId="1E048E96" w:rsidR="008238A7" w:rsidRDefault="008238A7" w:rsidP="008238A7">
      <w:pPr>
        <w:rPr>
          <w:rFonts w:ascii="Tahoma" w:eastAsia="Calibri" w:hAnsi="Tahoma" w:cs="Tahoma"/>
          <w:color w:val="000000"/>
          <w:sz w:val="28"/>
          <w:szCs w:val="28"/>
        </w:rPr>
      </w:pPr>
      <w:r w:rsidRPr="008238A7">
        <w:rPr>
          <w:rFonts w:ascii="Tahoma" w:eastAsia="Calibri" w:hAnsi="Tahoma" w:cs="Tahoma"/>
          <w:b/>
          <w:color w:val="000000"/>
          <w:sz w:val="28"/>
          <w:szCs w:val="28"/>
        </w:rPr>
        <w:t>Housekeeping Rules</w:t>
      </w:r>
      <w:r w:rsidR="00115CF7">
        <w:rPr>
          <w:rFonts w:ascii="Tahoma" w:eastAsia="Calibri" w:hAnsi="Tahoma" w:cs="Tahoma"/>
          <w:b/>
          <w:color w:val="000000"/>
          <w:sz w:val="28"/>
          <w:szCs w:val="28"/>
        </w:rPr>
        <w:t xml:space="preserve"> </w:t>
      </w:r>
      <w:r w:rsidR="00C07470">
        <w:rPr>
          <w:rFonts w:ascii="Tahoma" w:eastAsia="Calibri" w:hAnsi="Tahoma" w:cs="Tahoma"/>
          <w:b/>
          <w:color w:val="000000"/>
          <w:sz w:val="28"/>
          <w:szCs w:val="28"/>
        </w:rPr>
        <w:t xml:space="preserve">given </w:t>
      </w:r>
      <w:r w:rsidR="00115CF7">
        <w:rPr>
          <w:rFonts w:ascii="Tahoma" w:eastAsia="Calibri" w:hAnsi="Tahoma" w:cs="Tahoma"/>
          <w:color w:val="000000"/>
          <w:sz w:val="28"/>
          <w:szCs w:val="28"/>
        </w:rPr>
        <w:t xml:space="preserve">by </w:t>
      </w:r>
      <w:r w:rsidRPr="008238A7">
        <w:rPr>
          <w:rFonts w:ascii="Tahoma" w:eastAsia="Calibri" w:hAnsi="Tahoma" w:cs="Tahoma"/>
          <w:color w:val="000000"/>
          <w:sz w:val="28"/>
          <w:szCs w:val="28"/>
        </w:rPr>
        <w:t xml:space="preserve">DGO Chair </w:t>
      </w:r>
      <w:r w:rsidR="00115CF7">
        <w:rPr>
          <w:rFonts w:ascii="Tahoma" w:eastAsia="Calibri" w:hAnsi="Tahoma" w:cs="Tahoma"/>
          <w:color w:val="000000"/>
          <w:sz w:val="28"/>
          <w:szCs w:val="28"/>
        </w:rPr>
        <w:t>L</w:t>
      </w:r>
      <w:r w:rsidRPr="008238A7">
        <w:rPr>
          <w:rFonts w:ascii="Tahoma" w:eastAsia="Calibri" w:hAnsi="Tahoma" w:cs="Tahoma"/>
          <w:color w:val="000000"/>
          <w:sz w:val="28"/>
          <w:szCs w:val="28"/>
        </w:rPr>
        <w:t xml:space="preserve">ion </w:t>
      </w:r>
      <w:r w:rsidR="00115CF7">
        <w:rPr>
          <w:rFonts w:ascii="Tahoma" w:eastAsia="Calibri" w:hAnsi="Tahoma" w:cs="Tahoma"/>
          <w:color w:val="000000"/>
          <w:sz w:val="28"/>
          <w:szCs w:val="28"/>
        </w:rPr>
        <w:t>Brenda Billard</w:t>
      </w:r>
    </w:p>
    <w:p w14:paraId="40F2B624" w14:textId="48B34796" w:rsidR="008238A7" w:rsidRDefault="008238A7" w:rsidP="008238A7">
      <w:pPr>
        <w:rPr>
          <w:rFonts w:ascii="Tahoma" w:eastAsia="Calibri" w:hAnsi="Tahoma" w:cs="Tahoma"/>
          <w:b/>
          <w:color w:val="000000"/>
          <w:sz w:val="28"/>
          <w:szCs w:val="28"/>
        </w:rPr>
      </w:pPr>
      <w:r w:rsidRPr="008238A7">
        <w:rPr>
          <w:rFonts w:ascii="Tahoma" w:eastAsia="Calibri" w:hAnsi="Tahoma" w:cs="Tahoma"/>
          <w:b/>
          <w:color w:val="000000"/>
          <w:sz w:val="28"/>
          <w:szCs w:val="28"/>
        </w:rPr>
        <w:t>Additions and Approval of the Agenda</w:t>
      </w:r>
    </w:p>
    <w:p w14:paraId="3A746D9B" w14:textId="4E9EB576" w:rsidR="00115CF7" w:rsidRPr="00115CF7" w:rsidRDefault="00115CF7" w:rsidP="008238A7">
      <w:pPr>
        <w:rPr>
          <w:rFonts w:ascii="Tahoma" w:eastAsia="Calibri" w:hAnsi="Tahoma" w:cs="Tahoma"/>
          <w:bCs/>
          <w:color w:val="000000"/>
          <w:sz w:val="28"/>
          <w:szCs w:val="28"/>
        </w:rPr>
      </w:pPr>
      <w:r>
        <w:rPr>
          <w:rFonts w:ascii="Tahoma" w:eastAsia="Calibri" w:hAnsi="Tahoma" w:cs="Tahoma"/>
          <w:b/>
          <w:color w:val="000000"/>
          <w:sz w:val="28"/>
          <w:szCs w:val="28"/>
        </w:rPr>
        <w:tab/>
      </w:r>
      <w:r>
        <w:rPr>
          <w:rFonts w:ascii="Tahoma" w:eastAsia="Calibri" w:hAnsi="Tahoma" w:cs="Tahoma"/>
          <w:bCs/>
          <w:color w:val="000000"/>
          <w:sz w:val="28"/>
          <w:szCs w:val="28"/>
        </w:rPr>
        <w:t>Additions to Committee reports were added previous to Call to Order. Motion to approve Agenda by Lion Cheryl MacKenzie, 2</w:t>
      </w:r>
      <w:r w:rsidRPr="00115CF7">
        <w:rPr>
          <w:rFonts w:ascii="Tahoma" w:eastAsia="Calibri" w:hAnsi="Tahoma" w:cs="Tahoma"/>
          <w:bCs/>
          <w:color w:val="000000"/>
          <w:sz w:val="28"/>
          <w:szCs w:val="28"/>
          <w:vertAlign w:val="superscript"/>
        </w:rPr>
        <w:t>nd</w:t>
      </w:r>
      <w:r>
        <w:rPr>
          <w:rFonts w:ascii="Tahoma" w:eastAsia="Calibri" w:hAnsi="Tahoma" w:cs="Tahoma"/>
          <w:bCs/>
          <w:color w:val="000000"/>
          <w:sz w:val="28"/>
          <w:szCs w:val="28"/>
        </w:rPr>
        <w:t xml:space="preserve"> by Lion Don </w:t>
      </w:r>
      <w:r w:rsidR="00C07470">
        <w:rPr>
          <w:rFonts w:ascii="Tahoma" w:eastAsia="Calibri" w:hAnsi="Tahoma" w:cs="Tahoma"/>
          <w:bCs/>
          <w:color w:val="000000"/>
          <w:sz w:val="28"/>
          <w:szCs w:val="28"/>
        </w:rPr>
        <w:t>McBay</w:t>
      </w:r>
      <w:r>
        <w:rPr>
          <w:rFonts w:ascii="Tahoma" w:eastAsia="Calibri" w:hAnsi="Tahoma" w:cs="Tahoma"/>
          <w:bCs/>
          <w:color w:val="000000"/>
          <w:sz w:val="28"/>
          <w:szCs w:val="28"/>
        </w:rPr>
        <w:t xml:space="preserve">  </w:t>
      </w:r>
      <w:r w:rsidR="00C07470">
        <w:rPr>
          <w:rFonts w:ascii="Tahoma" w:eastAsia="Calibri" w:hAnsi="Tahoma" w:cs="Tahoma"/>
          <w:bCs/>
          <w:color w:val="000000"/>
          <w:sz w:val="28"/>
          <w:szCs w:val="28"/>
        </w:rPr>
        <w:t xml:space="preserve">   </w:t>
      </w:r>
      <w:r w:rsidR="00C07470">
        <w:rPr>
          <w:rFonts w:ascii="Tahoma" w:eastAsia="Calibri" w:hAnsi="Tahoma" w:cs="Tahoma"/>
          <w:bCs/>
          <w:color w:val="000000"/>
          <w:sz w:val="28"/>
          <w:szCs w:val="28"/>
        </w:rPr>
        <w:tab/>
      </w:r>
      <w:r w:rsidRPr="0016092E">
        <w:rPr>
          <w:rFonts w:ascii="Tahoma" w:eastAsia="Calibri" w:hAnsi="Tahoma" w:cs="Tahoma"/>
          <w:b/>
          <w:color w:val="000000"/>
          <w:sz w:val="28"/>
          <w:szCs w:val="28"/>
        </w:rPr>
        <w:t>MC</w:t>
      </w:r>
    </w:p>
    <w:p w14:paraId="74E7D9DA" w14:textId="2BBFFF08" w:rsidR="008238A7" w:rsidRDefault="008238A7" w:rsidP="008238A7">
      <w:pPr>
        <w:rPr>
          <w:rFonts w:ascii="Tahoma" w:eastAsia="Calibri" w:hAnsi="Tahoma" w:cs="Tahoma"/>
          <w:color w:val="000000"/>
          <w:sz w:val="28"/>
          <w:szCs w:val="28"/>
        </w:rPr>
      </w:pPr>
      <w:r w:rsidRPr="008238A7">
        <w:rPr>
          <w:rFonts w:ascii="Tahoma" w:eastAsia="Calibri" w:hAnsi="Tahoma" w:cs="Tahoma"/>
          <w:b/>
          <w:color w:val="000000"/>
          <w:sz w:val="28"/>
          <w:szCs w:val="28"/>
        </w:rPr>
        <w:t>Voting Procedures</w:t>
      </w:r>
      <w:r w:rsidRPr="008238A7">
        <w:rPr>
          <w:rFonts w:ascii="Tahoma" w:eastAsia="Calibri" w:hAnsi="Tahoma" w:cs="Tahoma"/>
          <w:color w:val="000000"/>
          <w:sz w:val="28"/>
          <w:szCs w:val="28"/>
        </w:rPr>
        <w:t xml:space="preserve"> </w:t>
      </w:r>
      <w:r>
        <w:rPr>
          <w:rFonts w:ascii="Tahoma" w:eastAsia="Calibri" w:hAnsi="Tahoma" w:cs="Tahoma"/>
          <w:color w:val="000000"/>
          <w:sz w:val="28"/>
          <w:szCs w:val="28"/>
        </w:rPr>
        <w:t xml:space="preserve"> </w:t>
      </w:r>
      <w:r w:rsidR="00115CF7">
        <w:rPr>
          <w:rFonts w:ascii="Tahoma" w:eastAsia="Calibri" w:hAnsi="Tahoma" w:cs="Tahoma"/>
          <w:color w:val="000000"/>
          <w:sz w:val="28"/>
          <w:szCs w:val="28"/>
        </w:rPr>
        <w:t xml:space="preserve">given by </w:t>
      </w:r>
      <w:r w:rsidR="00ED05A7">
        <w:rPr>
          <w:rFonts w:ascii="Tahoma" w:eastAsia="Calibri" w:hAnsi="Tahoma" w:cs="Tahoma"/>
          <w:color w:val="000000"/>
          <w:sz w:val="28"/>
          <w:szCs w:val="28"/>
        </w:rPr>
        <w:t>PDG Joyce Gero</w:t>
      </w:r>
      <w:r w:rsidR="00115CF7">
        <w:rPr>
          <w:rFonts w:ascii="Tahoma" w:eastAsia="Calibri" w:hAnsi="Tahoma" w:cs="Tahoma"/>
          <w:color w:val="000000"/>
          <w:sz w:val="28"/>
          <w:szCs w:val="28"/>
        </w:rPr>
        <w:t>.</w:t>
      </w:r>
    </w:p>
    <w:p w14:paraId="0C96A924" w14:textId="1DC9C1FD" w:rsidR="00115CF7" w:rsidRPr="008238A7" w:rsidRDefault="00115CF7" w:rsidP="008238A7">
      <w:pPr>
        <w:rPr>
          <w:rFonts w:ascii="Tahoma" w:eastAsia="Calibri" w:hAnsi="Tahoma" w:cs="Tahoma"/>
          <w:color w:val="000000"/>
          <w:sz w:val="28"/>
          <w:szCs w:val="28"/>
        </w:rPr>
      </w:pPr>
      <w:r>
        <w:rPr>
          <w:rFonts w:ascii="Tahoma" w:eastAsia="Calibri" w:hAnsi="Tahoma" w:cs="Tahoma"/>
          <w:color w:val="000000"/>
          <w:sz w:val="28"/>
          <w:szCs w:val="28"/>
        </w:rPr>
        <w:tab/>
        <w:t>Lion Joyce defined voting members of Cabinet.</w:t>
      </w:r>
    </w:p>
    <w:p w14:paraId="5772A576" w14:textId="40B3CBEF" w:rsidR="00115CF7" w:rsidRDefault="008238A7" w:rsidP="008238A7">
      <w:pPr>
        <w:rPr>
          <w:rFonts w:ascii="Tahoma" w:eastAsia="Calibri" w:hAnsi="Tahoma" w:cs="Tahoma"/>
          <w:color w:val="000000"/>
          <w:sz w:val="28"/>
          <w:szCs w:val="28"/>
        </w:rPr>
      </w:pPr>
      <w:r w:rsidRPr="008238A7">
        <w:rPr>
          <w:rFonts w:ascii="Tahoma" w:eastAsia="Calibri" w:hAnsi="Tahoma" w:cs="Tahoma"/>
          <w:b/>
          <w:color w:val="000000"/>
          <w:sz w:val="28"/>
          <w:szCs w:val="28"/>
        </w:rPr>
        <w:t xml:space="preserve">Notice of Motion </w:t>
      </w:r>
      <w:r w:rsidRPr="008238A7">
        <w:rPr>
          <w:rFonts w:ascii="Tahoma" w:eastAsia="Calibri" w:hAnsi="Tahoma" w:cs="Tahoma"/>
          <w:color w:val="000000"/>
          <w:sz w:val="28"/>
          <w:szCs w:val="28"/>
        </w:rPr>
        <w:tab/>
      </w:r>
      <w:r w:rsidR="00337ADC">
        <w:rPr>
          <w:rFonts w:ascii="Tahoma" w:eastAsia="Calibri" w:hAnsi="Tahoma" w:cs="Tahoma"/>
          <w:color w:val="000000"/>
          <w:sz w:val="28"/>
          <w:szCs w:val="28"/>
        </w:rPr>
        <w:t xml:space="preserve"> </w:t>
      </w:r>
    </w:p>
    <w:p w14:paraId="7D9D862A" w14:textId="60A15847" w:rsidR="008238A7" w:rsidRDefault="001C722D" w:rsidP="008238A7">
      <w:pPr>
        <w:rPr>
          <w:rFonts w:ascii="Tahoma" w:eastAsia="Calibri" w:hAnsi="Tahoma" w:cs="Tahoma"/>
          <w:color w:val="000000"/>
          <w:sz w:val="28"/>
          <w:szCs w:val="28"/>
        </w:rPr>
      </w:pPr>
      <w:r>
        <w:rPr>
          <w:rFonts w:ascii="Tahoma" w:eastAsia="Calibri" w:hAnsi="Tahoma" w:cs="Tahoma"/>
          <w:color w:val="000000"/>
          <w:sz w:val="28"/>
          <w:szCs w:val="28"/>
        </w:rPr>
        <w:tab/>
      </w:r>
      <w:r w:rsidR="00337ADC">
        <w:rPr>
          <w:rFonts w:ascii="Tahoma" w:eastAsia="Calibri" w:hAnsi="Tahoma" w:cs="Tahoma"/>
          <w:color w:val="000000"/>
          <w:sz w:val="28"/>
          <w:szCs w:val="28"/>
        </w:rPr>
        <w:t>Approval of Budget</w:t>
      </w:r>
      <w:r w:rsidR="0016092E">
        <w:rPr>
          <w:rFonts w:ascii="Tahoma" w:eastAsia="Calibri" w:hAnsi="Tahoma" w:cs="Tahoma"/>
          <w:color w:val="000000"/>
          <w:sz w:val="28"/>
          <w:szCs w:val="28"/>
        </w:rPr>
        <w:t xml:space="preserve"> – Lion Peter Wilde reported on the 2025-2026 proposed District Budget – Report and Budget attached</w:t>
      </w:r>
    </w:p>
    <w:p w14:paraId="176DF0A9" w14:textId="5C92C8A5" w:rsidR="0016092E" w:rsidRPr="008238A7" w:rsidRDefault="0016092E" w:rsidP="008238A7">
      <w:pPr>
        <w:rPr>
          <w:rFonts w:ascii="Tahoma" w:eastAsia="Calibri" w:hAnsi="Tahoma" w:cs="Tahoma"/>
          <w:color w:val="000000"/>
          <w:sz w:val="28"/>
          <w:szCs w:val="28"/>
        </w:rPr>
      </w:pPr>
      <w:r>
        <w:rPr>
          <w:rFonts w:ascii="Tahoma" w:eastAsia="Calibri" w:hAnsi="Tahoma" w:cs="Tahoma"/>
          <w:color w:val="000000"/>
          <w:sz w:val="28"/>
          <w:szCs w:val="28"/>
        </w:rPr>
        <w:t>Moved by Lion Martyn Forshaw</w:t>
      </w:r>
      <w:r w:rsidR="00A83AA7">
        <w:rPr>
          <w:rFonts w:ascii="Tahoma" w:eastAsia="Calibri" w:hAnsi="Tahoma" w:cs="Tahoma"/>
          <w:color w:val="000000"/>
          <w:sz w:val="28"/>
          <w:szCs w:val="28"/>
        </w:rPr>
        <w:t xml:space="preserve"> that the Proposed Budget for 2025-2026 be approved.</w:t>
      </w:r>
      <w:r>
        <w:rPr>
          <w:rFonts w:ascii="Tahoma" w:eastAsia="Calibri" w:hAnsi="Tahoma" w:cs="Tahoma"/>
          <w:color w:val="000000"/>
          <w:sz w:val="28"/>
          <w:szCs w:val="28"/>
        </w:rPr>
        <w:t xml:space="preserve"> 2</w:t>
      </w:r>
      <w:r w:rsidRPr="0016092E">
        <w:rPr>
          <w:rFonts w:ascii="Tahoma" w:eastAsia="Calibri" w:hAnsi="Tahoma" w:cs="Tahoma"/>
          <w:color w:val="000000"/>
          <w:sz w:val="28"/>
          <w:szCs w:val="28"/>
          <w:vertAlign w:val="superscript"/>
        </w:rPr>
        <w:t>nd</w:t>
      </w:r>
      <w:r>
        <w:rPr>
          <w:rFonts w:ascii="Tahoma" w:eastAsia="Calibri" w:hAnsi="Tahoma" w:cs="Tahoma"/>
          <w:color w:val="000000"/>
          <w:sz w:val="28"/>
          <w:szCs w:val="28"/>
        </w:rPr>
        <w:t xml:space="preserve"> by Lion Jane Gregory  </w:t>
      </w:r>
      <w:r w:rsidRPr="0016092E">
        <w:rPr>
          <w:rFonts w:ascii="Tahoma" w:eastAsia="Calibri" w:hAnsi="Tahoma" w:cs="Tahoma"/>
          <w:b/>
          <w:bCs/>
          <w:color w:val="000000"/>
          <w:sz w:val="28"/>
          <w:szCs w:val="28"/>
        </w:rPr>
        <w:t>MC</w:t>
      </w:r>
    </w:p>
    <w:p w14:paraId="5BE6942C" w14:textId="4081CEF6" w:rsidR="0016092E" w:rsidRDefault="008238A7" w:rsidP="008238A7">
      <w:pPr>
        <w:rPr>
          <w:rFonts w:ascii="Tahoma" w:eastAsia="Calibri" w:hAnsi="Tahoma" w:cs="Tahoma"/>
          <w:color w:val="000000"/>
          <w:sz w:val="28"/>
          <w:szCs w:val="28"/>
        </w:rPr>
      </w:pPr>
      <w:r w:rsidRPr="008238A7">
        <w:rPr>
          <w:rFonts w:ascii="Tahoma" w:eastAsia="Calibri" w:hAnsi="Tahoma" w:cs="Tahoma"/>
          <w:b/>
          <w:color w:val="000000"/>
          <w:sz w:val="28"/>
          <w:szCs w:val="28"/>
        </w:rPr>
        <w:t>Approval of Minutes</w:t>
      </w:r>
      <w:r w:rsidRPr="008238A7">
        <w:rPr>
          <w:rFonts w:ascii="Tahoma" w:eastAsia="Calibri" w:hAnsi="Tahoma" w:cs="Tahoma"/>
          <w:color w:val="000000"/>
          <w:sz w:val="28"/>
          <w:szCs w:val="28"/>
        </w:rPr>
        <w:t xml:space="preserve"> </w:t>
      </w:r>
      <w:r w:rsidR="00A132BE">
        <w:rPr>
          <w:rFonts w:ascii="Tahoma" w:eastAsia="Calibri" w:hAnsi="Tahoma" w:cs="Tahoma"/>
          <w:color w:val="000000"/>
          <w:sz w:val="28"/>
          <w:szCs w:val="28"/>
        </w:rPr>
        <w:tab/>
      </w:r>
    </w:p>
    <w:p w14:paraId="3391849E" w14:textId="3153F5F7" w:rsidR="008238A7" w:rsidRPr="008238A7" w:rsidRDefault="0016092E" w:rsidP="008238A7">
      <w:pPr>
        <w:rPr>
          <w:rFonts w:ascii="Tahoma" w:eastAsia="Calibri" w:hAnsi="Tahoma" w:cs="Tahoma"/>
          <w:color w:val="000000"/>
          <w:sz w:val="28"/>
          <w:szCs w:val="28"/>
        </w:rPr>
      </w:pPr>
      <w:r>
        <w:rPr>
          <w:rFonts w:ascii="Tahoma" w:eastAsia="Calibri" w:hAnsi="Tahoma" w:cs="Tahoma"/>
          <w:color w:val="000000"/>
          <w:sz w:val="28"/>
          <w:szCs w:val="28"/>
        </w:rPr>
        <w:tab/>
        <w:t xml:space="preserve">Minutes of the </w:t>
      </w:r>
      <w:r w:rsidR="008238A7" w:rsidRPr="008238A7">
        <w:rPr>
          <w:rFonts w:ascii="Tahoma" w:eastAsia="Calibri" w:hAnsi="Tahoma" w:cs="Tahoma"/>
          <w:color w:val="000000"/>
          <w:sz w:val="28"/>
          <w:szCs w:val="28"/>
        </w:rPr>
        <w:t xml:space="preserve">N.S. Convention </w:t>
      </w:r>
      <w:r>
        <w:rPr>
          <w:rFonts w:ascii="Tahoma" w:eastAsia="Calibri" w:hAnsi="Tahoma" w:cs="Tahoma"/>
          <w:color w:val="000000"/>
          <w:sz w:val="28"/>
          <w:szCs w:val="28"/>
        </w:rPr>
        <w:t xml:space="preserve">in </w:t>
      </w:r>
      <w:r w:rsidR="008238A7">
        <w:rPr>
          <w:rFonts w:ascii="Tahoma" w:eastAsia="Calibri" w:hAnsi="Tahoma" w:cs="Tahoma"/>
          <w:color w:val="000000"/>
          <w:sz w:val="28"/>
          <w:szCs w:val="28"/>
        </w:rPr>
        <w:t>Yarmouth</w:t>
      </w:r>
      <w:r>
        <w:rPr>
          <w:rFonts w:ascii="Tahoma" w:eastAsia="Calibri" w:hAnsi="Tahoma" w:cs="Tahoma"/>
          <w:color w:val="000000"/>
          <w:sz w:val="28"/>
          <w:szCs w:val="28"/>
        </w:rPr>
        <w:t xml:space="preserve"> having been previously  circulated, Motion to accept made by Lion Bill Bruhm, 2</w:t>
      </w:r>
      <w:r w:rsidRPr="0016092E">
        <w:rPr>
          <w:rFonts w:ascii="Tahoma" w:eastAsia="Calibri" w:hAnsi="Tahoma" w:cs="Tahoma"/>
          <w:color w:val="000000"/>
          <w:sz w:val="28"/>
          <w:szCs w:val="28"/>
          <w:vertAlign w:val="superscript"/>
        </w:rPr>
        <w:t>nd</w:t>
      </w:r>
      <w:r>
        <w:rPr>
          <w:rFonts w:ascii="Tahoma" w:eastAsia="Calibri" w:hAnsi="Tahoma" w:cs="Tahoma"/>
          <w:color w:val="000000"/>
          <w:sz w:val="28"/>
          <w:szCs w:val="28"/>
        </w:rPr>
        <w:t xml:space="preserve"> by Lion Cheryl MacKenzie. </w:t>
      </w:r>
      <w:r w:rsidRPr="0016092E">
        <w:rPr>
          <w:rFonts w:ascii="Tahoma" w:eastAsia="Calibri" w:hAnsi="Tahoma" w:cs="Tahoma"/>
          <w:b/>
          <w:bCs/>
          <w:color w:val="000000"/>
          <w:sz w:val="28"/>
          <w:szCs w:val="28"/>
        </w:rPr>
        <w:t>MC</w:t>
      </w:r>
    </w:p>
    <w:p w14:paraId="70996D13" w14:textId="05DE7034" w:rsidR="008238A7" w:rsidRDefault="008238A7" w:rsidP="008238A7">
      <w:pPr>
        <w:rPr>
          <w:rFonts w:ascii="Tahoma" w:eastAsia="Calibri" w:hAnsi="Tahoma" w:cs="Tahoma"/>
          <w:color w:val="000000"/>
          <w:sz w:val="28"/>
          <w:szCs w:val="28"/>
        </w:rPr>
      </w:pPr>
      <w:r w:rsidRPr="008238A7">
        <w:rPr>
          <w:rFonts w:ascii="Tahoma" w:eastAsia="Calibri" w:hAnsi="Tahoma" w:cs="Tahoma"/>
          <w:b/>
          <w:color w:val="000000"/>
          <w:sz w:val="28"/>
          <w:szCs w:val="28"/>
        </w:rPr>
        <w:t xml:space="preserve">Report of Nova Scotia Convention </w:t>
      </w:r>
      <w:r w:rsidR="0016092E" w:rsidRPr="0016092E">
        <w:rPr>
          <w:rFonts w:ascii="Tahoma" w:eastAsia="Calibri" w:hAnsi="Tahoma" w:cs="Tahoma"/>
          <w:bCs/>
          <w:color w:val="000000"/>
          <w:sz w:val="28"/>
          <w:szCs w:val="28"/>
        </w:rPr>
        <w:t>given by</w:t>
      </w:r>
      <w:r w:rsidR="0016092E">
        <w:rPr>
          <w:rFonts w:ascii="Tahoma" w:eastAsia="Calibri" w:hAnsi="Tahoma" w:cs="Tahoma"/>
          <w:b/>
          <w:color w:val="000000"/>
          <w:sz w:val="28"/>
          <w:szCs w:val="28"/>
        </w:rPr>
        <w:t xml:space="preserve"> </w:t>
      </w:r>
      <w:r w:rsidRPr="008238A7">
        <w:rPr>
          <w:rFonts w:ascii="Tahoma" w:eastAsia="Calibri" w:hAnsi="Tahoma" w:cs="Tahoma"/>
          <w:color w:val="000000"/>
          <w:sz w:val="28"/>
          <w:szCs w:val="28"/>
        </w:rPr>
        <w:t xml:space="preserve">Lion </w:t>
      </w:r>
      <w:r w:rsidR="009378EA">
        <w:rPr>
          <w:rFonts w:ascii="Tahoma" w:eastAsia="Calibri" w:hAnsi="Tahoma" w:cs="Tahoma"/>
          <w:color w:val="000000"/>
          <w:sz w:val="28"/>
          <w:szCs w:val="28"/>
        </w:rPr>
        <w:t>Lorne Cooke</w:t>
      </w:r>
      <w:r w:rsidRPr="008238A7">
        <w:rPr>
          <w:rFonts w:ascii="Tahoma" w:eastAsia="Calibri" w:hAnsi="Tahoma" w:cs="Tahoma"/>
          <w:color w:val="000000"/>
          <w:sz w:val="28"/>
          <w:szCs w:val="28"/>
        </w:rPr>
        <w:t xml:space="preserve">  </w:t>
      </w:r>
    </w:p>
    <w:p w14:paraId="00DE3E39" w14:textId="4992AF8D" w:rsidR="0016092E" w:rsidRDefault="0016092E" w:rsidP="008238A7">
      <w:pPr>
        <w:rPr>
          <w:rFonts w:ascii="Tahoma" w:eastAsia="Calibri" w:hAnsi="Tahoma" w:cs="Tahoma"/>
          <w:color w:val="000000"/>
          <w:sz w:val="28"/>
          <w:szCs w:val="28"/>
        </w:rPr>
      </w:pPr>
      <w:r>
        <w:rPr>
          <w:rFonts w:ascii="Tahoma" w:eastAsia="Calibri" w:hAnsi="Tahoma" w:cs="Tahoma"/>
          <w:color w:val="000000"/>
          <w:sz w:val="28"/>
          <w:szCs w:val="28"/>
        </w:rPr>
        <w:lastRenderedPageBreak/>
        <w:tab/>
      </w:r>
      <w:r w:rsidR="00C56236">
        <w:rPr>
          <w:rFonts w:ascii="Tahoma" w:eastAsia="Calibri" w:hAnsi="Tahoma" w:cs="Tahoma"/>
          <w:color w:val="000000"/>
          <w:sz w:val="28"/>
          <w:szCs w:val="28"/>
        </w:rPr>
        <w:t>Verbal Report given</w:t>
      </w:r>
      <w:r>
        <w:rPr>
          <w:rFonts w:ascii="Tahoma" w:eastAsia="Calibri" w:hAnsi="Tahoma" w:cs="Tahoma"/>
          <w:color w:val="000000"/>
          <w:sz w:val="28"/>
          <w:szCs w:val="28"/>
        </w:rPr>
        <w:t xml:space="preserve"> – profit of $ 985 was realized</w:t>
      </w:r>
    </w:p>
    <w:p w14:paraId="43B2A447" w14:textId="77777777" w:rsidR="0016092E" w:rsidRPr="008238A7" w:rsidRDefault="0016092E" w:rsidP="008238A7">
      <w:pPr>
        <w:rPr>
          <w:rFonts w:ascii="Tahoma" w:eastAsia="Calibri" w:hAnsi="Tahoma" w:cs="Tahoma"/>
          <w:color w:val="000000"/>
          <w:sz w:val="28"/>
          <w:szCs w:val="28"/>
        </w:rPr>
      </w:pPr>
    </w:p>
    <w:p w14:paraId="48FA5D46" w14:textId="3ADA983D" w:rsidR="008238A7" w:rsidRDefault="008238A7" w:rsidP="008238A7">
      <w:pPr>
        <w:rPr>
          <w:rFonts w:ascii="Tahoma" w:eastAsia="Calibri" w:hAnsi="Tahoma" w:cs="Tahoma"/>
          <w:b/>
          <w:color w:val="000000"/>
          <w:sz w:val="28"/>
          <w:szCs w:val="28"/>
        </w:rPr>
      </w:pPr>
      <w:r w:rsidRPr="008238A7">
        <w:rPr>
          <w:rFonts w:ascii="Tahoma" w:eastAsia="Calibri" w:hAnsi="Tahoma" w:cs="Tahoma"/>
          <w:b/>
          <w:color w:val="000000"/>
          <w:sz w:val="28"/>
          <w:szCs w:val="28"/>
        </w:rPr>
        <w:t>Presentation of International President’s Theme and program</w:t>
      </w:r>
    </w:p>
    <w:p w14:paraId="5F2E89E1" w14:textId="54670CD7" w:rsidR="00DE0CFD" w:rsidRDefault="0016092E" w:rsidP="008238A7">
      <w:pPr>
        <w:rPr>
          <w:rFonts w:ascii="Tahoma" w:eastAsia="Calibri" w:hAnsi="Tahoma" w:cs="Tahoma"/>
          <w:bCs/>
          <w:color w:val="000000"/>
          <w:sz w:val="28"/>
          <w:szCs w:val="28"/>
        </w:rPr>
      </w:pPr>
      <w:r>
        <w:rPr>
          <w:rFonts w:ascii="Tahoma" w:eastAsia="Calibri" w:hAnsi="Tahoma" w:cs="Tahoma"/>
          <w:b/>
          <w:color w:val="000000"/>
          <w:sz w:val="28"/>
          <w:szCs w:val="28"/>
        </w:rPr>
        <w:tab/>
      </w:r>
      <w:r>
        <w:rPr>
          <w:rFonts w:ascii="Tahoma" w:eastAsia="Calibri" w:hAnsi="Tahoma" w:cs="Tahoma"/>
          <w:bCs/>
          <w:color w:val="000000"/>
          <w:sz w:val="28"/>
          <w:szCs w:val="28"/>
        </w:rPr>
        <w:t xml:space="preserve">DG Debbie presented International </w:t>
      </w:r>
      <w:r w:rsidR="00A83AA7">
        <w:rPr>
          <w:rFonts w:ascii="Tahoma" w:eastAsia="Calibri" w:hAnsi="Tahoma" w:cs="Tahoma"/>
          <w:bCs/>
          <w:color w:val="000000"/>
          <w:sz w:val="28"/>
          <w:szCs w:val="28"/>
        </w:rPr>
        <w:t>P</w:t>
      </w:r>
      <w:r>
        <w:rPr>
          <w:rFonts w:ascii="Tahoma" w:eastAsia="Calibri" w:hAnsi="Tahoma" w:cs="Tahoma"/>
          <w:bCs/>
          <w:color w:val="000000"/>
          <w:sz w:val="28"/>
          <w:szCs w:val="28"/>
        </w:rPr>
        <w:t xml:space="preserve">resident A P Singh’s </w:t>
      </w:r>
      <w:r w:rsidR="00DE0CFD">
        <w:rPr>
          <w:rFonts w:ascii="Tahoma" w:eastAsia="Calibri" w:hAnsi="Tahoma" w:cs="Tahoma"/>
          <w:bCs/>
          <w:color w:val="000000"/>
          <w:sz w:val="28"/>
          <w:szCs w:val="28"/>
        </w:rPr>
        <w:t>Theme – “ Lead to Serve and Serve to Lead” and his program which will include 3 weeks of Service initiatives</w:t>
      </w:r>
    </w:p>
    <w:p w14:paraId="7F64D93C" w14:textId="1EC49E5F" w:rsidR="0016092E" w:rsidRDefault="00DE0CFD" w:rsidP="008238A7">
      <w:pPr>
        <w:rPr>
          <w:rFonts w:ascii="Tahoma" w:eastAsia="Calibri" w:hAnsi="Tahoma" w:cs="Tahoma"/>
          <w:bCs/>
          <w:color w:val="000000"/>
          <w:sz w:val="28"/>
          <w:szCs w:val="28"/>
        </w:rPr>
      </w:pPr>
      <w:r>
        <w:rPr>
          <w:rFonts w:ascii="Tahoma" w:eastAsia="Calibri" w:hAnsi="Tahoma" w:cs="Tahoma"/>
          <w:bCs/>
          <w:color w:val="000000"/>
          <w:sz w:val="28"/>
          <w:szCs w:val="28"/>
        </w:rPr>
        <w:t xml:space="preserve">  </w:t>
      </w:r>
      <w:r>
        <w:rPr>
          <w:rFonts w:ascii="Tahoma" w:eastAsia="Calibri" w:hAnsi="Tahoma" w:cs="Tahoma"/>
          <w:bCs/>
          <w:color w:val="000000"/>
          <w:sz w:val="28"/>
          <w:szCs w:val="28"/>
        </w:rPr>
        <w:tab/>
        <w:t>Oct 4 – 12  – Mental Health</w:t>
      </w:r>
    </w:p>
    <w:p w14:paraId="4498572E" w14:textId="77FC61AC" w:rsidR="00DE0CFD" w:rsidRDefault="00DE0CFD" w:rsidP="008238A7">
      <w:pPr>
        <w:rPr>
          <w:rFonts w:ascii="Tahoma" w:eastAsia="Calibri" w:hAnsi="Tahoma" w:cs="Tahoma"/>
          <w:bCs/>
          <w:color w:val="000000"/>
          <w:sz w:val="28"/>
          <w:szCs w:val="28"/>
        </w:rPr>
      </w:pPr>
      <w:r>
        <w:rPr>
          <w:rFonts w:ascii="Tahoma" w:eastAsia="Calibri" w:hAnsi="Tahoma" w:cs="Tahoma"/>
          <w:bCs/>
          <w:color w:val="000000"/>
          <w:sz w:val="28"/>
          <w:szCs w:val="28"/>
        </w:rPr>
        <w:t xml:space="preserve">   </w:t>
      </w:r>
      <w:r>
        <w:rPr>
          <w:rFonts w:ascii="Tahoma" w:eastAsia="Calibri" w:hAnsi="Tahoma" w:cs="Tahoma"/>
          <w:bCs/>
          <w:color w:val="000000"/>
          <w:sz w:val="28"/>
          <w:szCs w:val="28"/>
        </w:rPr>
        <w:tab/>
        <w:t>Jan 3 – 11  - Hunger</w:t>
      </w:r>
    </w:p>
    <w:p w14:paraId="088DEC73" w14:textId="450B7A94" w:rsidR="00DE0CFD" w:rsidRDefault="00DE0CFD" w:rsidP="008238A7">
      <w:pPr>
        <w:rPr>
          <w:rFonts w:ascii="Tahoma" w:eastAsia="Calibri" w:hAnsi="Tahoma" w:cs="Tahoma"/>
          <w:bCs/>
          <w:color w:val="000000"/>
          <w:sz w:val="28"/>
          <w:szCs w:val="28"/>
        </w:rPr>
      </w:pPr>
      <w:r>
        <w:rPr>
          <w:rFonts w:ascii="Tahoma" w:eastAsia="Calibri" w:hAnsi="Tahoma" w:cs="Tahoma"/>
          <w:bCs/>
          <w:color w:val="000000"/>
          <w:sz w:val="28"/>
          <w:szCs w:val="28"/>
        </w:rPr>
        <w:tab/>
        <w:t>April 18 – 26  -  Environment</w:t>
      </w:r>
    </w:p>
    <w:p w14:paraId="602D1345" w14:textId="77777777" w:rsidR="00DE0CFD" w:rsidRPr="0016092E" w:rsidRDefault="00DE0CFD" w:rsidP="008238A7">
      <w:pPr>
        <w:rPr>
          <w:rFonts w:ascii="Tahoma" w:eastAsia="Calibri" w:hAnsi="Tahoma" w:cs="Tahoma"/>
          <w:bCs/>
          <w:color w:val="000000"/>
          <w:sz w:val="28"/>
          <w:szCs w:val="28"/>
        </w:rPr>
      </w:pPr>
    </w:p>
    <w:p w14:paraId="2471BD3E" w14:textId="51DF6862" w:rsidR="009378EA" w:rsidRDefault="009378EA" w:rsidP="008238A7">
      <w:pPr>
        <w:rPr>
          <w:rFonts w:ascii="Tahoma" w:eastAsia="Calibri" w:hAnsi="Tahoma" w:cs="Tahoma"/>
          <w:b/>
          <w:color w:val="000000"/>
          <w:sz w:val="28"/>
          <w:szCs w:val="28"/>
        </w:rPr>
      </w:pPr>
      <w:r>
        <w:rPr>
          <w:rFonts w:ascii="Tahoma" w:eastAsia="Calibri" w:hAnsi="Tahoma" w:cs="Tahoma"/>
          <w:b/>
          <w:color w:val="000000"/>
          <w:sz w:val="28"/>
          <w:szCs w:val="28"/>
        </w:rPr>
        <w:t>Presentation of 2025-2026 District theme and goals</w:t>
      </w:r>
      <w:r w:rsidR="00DE0CFD">
        <w:rPr>
          <w:rFonts w:ascii="Tahoma" w:eastAsia="Calibri" w:hAnsi="Tahoma" w:cs="Tahoma"/>
          <w:b/>
          <w:color w:val="000000"/>
          <w:sz w:val="28"/>
          <w:szCs w:val="28"/>
        </w:rPr>
        <w:t xml:space="preserve"> </w:t>
      </w:r>
    </w:p>
    <w:p w14:paraId="2CAE005B" w14:textId="3AF82305" w:rsidR="00DE0CFD" w:rsidRDefault="00DE0CFD" w:rsidP="008238A7">
      <w:pPr>
        <w:rPr>
          <w:rFonts w:ascii="Tahoma" w:eastAsia="Calibri" w:hAnsi="Tahoma" w:cs="Tahoma"/>
          <w:bCs/>
          <w:color w:val="000000"/>
          <w:sz w:val="28"/>
          <w:szCs w:val="28"/>
        </w:rPr>
      </w:pPr>
      <w:r>
        <w:rPr>
          <w:rFonts w:ascii="Tahoma" w:eastAsia="Calibri" w:hAnsi="Tahoma" w:cs="Tahoma"/>
          <w:b/>
          <w:color w:val="000000"/>
          <w:sz w:val="28"/>
          <w:szCs w:val="28"/>
        </w:rPr>
        <w:tab/>
      </w:r>
      <w:r>
        <w:rPr>
          <w:rFonts w:ascii="Tahoma" w:eastAsia="Calibri" w:hAnsi="Tahoma" w:cs="Tahoma"/>
          <w:bCs/>
          <w:color w:val="000000"/>
          <w:sz w:val="28"/>
          <w:szCs w:val="28"/>
        </w:rPr>
        <w:t>DG Debbie presented her theme – “ Ready, Set, Go”  and her District Goals for the year</w:t>
      </w:r>
    </w:p>
    <w:p w14:paraId="1057449E" w14:textId="3CC24193" w:rsidR="00DE0CFD" w:rsidRDefault="00DE0CFD" w:rsidP="008238A7">
      <w:pPr>
        <w:rPr>
          <w:rFonts w:ascii="Tahoma" w:eastAsia="Calibri" w:hAnsi="Tahoma" w:cs="Tahoma"/>
          <w:bCs/>
          <w:color w:val="000000"/>
          <w:sz w:val="28"/>
          <w:szCs w:val="28"/>
        </w:rPr>
      </w:pPr>
      <w:r>
        <w:rPr>
          <w:rFonts w:ascii="Tahoma" w:eastAsia="Calibri" w:hAnsi="Tahoma" w:cs="Tahoma"/>
          <w:bCs/>
          <w:color w:val="000000"/>
          <w:sz w:val="28"/>
          <w:szCs w:val="28"/>
        </w:rPr>
        <w:tab/>
        <w:t>- To visit all Zones</w:t>
      </w:r>
    </w:p>
    <w:p w14:paraId="42DD745C" w14:textId="59CD43DF" w:rsidR="00DE0CFD" w:rsidRDefault="00DE0CFD" w:rsidP="008238A7">
      <w:pPr>
        <w:rPr>
          <w:rFonts w:ascii="Tahoma" w:eastAsia="Calibri" w:hAnsi="Tahoma" w:cs="Tahoma"/>
          <w:bCs/>
          <w:color w:val="000000"/>
          <w:sz w:val="28"/>
          <w:szCs w:val="28"/>
        </w:rPr>
      </w:pPr>
      <w:r>
        <w:rPr>
          <w:rFonts w:ascii="Tahoma" w:eastAsia="Calibri" w:hAnsi="Tahoma" w:cs="Tahoma"/>
          <w:bCs/>
          <w:color w:val="000000"/>
          <w:sz w:val="28"/>
          <w:szCs w:val="28"/>
        </w:rPr>
        <w:tab/>
        <w:t>- To hold a Fall Rally to educate and increase social time</w:t>
      </w:r>
    </w:p>
    <w:p w14:paraId="67609611" w14:textId="4764965B" w:rsidR="00DE0CFD" w:rsidRDefault="00DE0CFD" w:rsidP="008238A7">
      <w:pPr>
        <w:rPr>
          <w:rFonts w:ascii="Tahoma" w:eastAsia="Calibri" w:hAnsi="Tahoma" w:cs="Tahoma"/>
          <w:bCs/>
          <w:color w:val="000000"/>
          <w:sz w:val="28"/>
          <w:szCs w:val="28"/>
        </w:rPr>
      </w:pPr>
      <w:r>
        <w:rPr>
          <w:rFonts w:ascii="Tahoma" w:eastAsia="Calibri" w:hAnsi="Tahoma" w:cs="Tahoma"/>
          <w:bCs/>
          <w:color w:val="000000"/>
          <w:sz w:val="28"/>
          <w:szCs w:val="28"/>
        </w:rPr>
        <w:tab/>
        <w:t xml:space="preserve">- To educate all </w:t>
      </w:r>
      <w:r w:rsidR="00881C93">
        <w:rPr>
          <w:rFonts w:ascii="Tahoma" w:eastAsia="Calibri" w:hAnsi="Tahoma" w:cs="Tahoma"/>
          <w:bCs/>
          <w:color w:val="000000"/>
          <w:sz w:val="28"/>
          <w:szCs w:val="28"/>
        </w:rPr>
        <w:t>Lions</w:t>
      </w:r>
      <w:r>
        <w:rPr>
          <w:rFonts w:ascii="Tahoma" w:eastAsia="Calibri" w:hAnsi="Tahoma" w:cs="Tahoma"/>
          <w:bCs/>
          <w:color w:val="000000"/>
          <w:sz w:val="28"/>
          <w:szCs w:val="28"/>
        </w:rPr>
        <w:t xml:space="preserve"> </w:t>
      </w:r>
      <w:r w:rsidR="00881C93">
        <w:rPr>
          <w:rFonts w:ascii="Tahoma" w:eastAsia="Calibri" w:hAnsi="Tahoma" w:cs="Tahoma"/>
          <w:bCs/>
          <w:color w:val="000000"/>
          <w:sz w:val="28"/>
          <w:szCs w:val="28"/>
        </w:rPr>
        <w:t xml:space="preserve">about </w:t>
      </w:r>
      <w:r>
        <w:rPr>
          <w:rFonts w:ascii="Tahoma" w:eastAsia="Calibri" w:hAnsi="Tahoma" w:cs="Tahoma"/>
          <w:bCs/>
          <w:color w:val="000000"/>
          <w:sz w:val="28"/>
          <w:szCs w:val="28"/>
        </w:rPr>
        <w:t>LCIF by October 31</w:t>
      </w:r>
    </w:p>
    <w:p w14:paraId="6331C82A" w14:textId="75E709CF" w:rsidR="00DE0CFD" w:rsidRDefault="00DE0CFD" w:rsidP="008238A7">
      <w:pPr>
        <w:rPr>
          <w:rFonts w:ascii="Tahoma" w:eastAsia="Calibri" w:hAnsi="Tahoma" w:cs="Tahoma"/>
          <w:bCs/>
          <w:color w:val="000000"/>
          <w:sz w:val="28"/>
          <w:szCs w:val="28"/>
        </w:rPr>
      </w:pPr>
      <w:r>
        <w:rPr>
          <w:rFonts w:ascii="Tahoma" w:eastAsia="Calibri" w:hAnsi="Tahoma" w:cs="Tahoma"/>
          <w:bCs/>
          <w:color w:val="000000"/>
          <w:sz w:val="28"/>
          <w:szCs w:val="28"/>
        </w:rPr>
        <w:tab/>
        <w:t>- 75% of Club Officers trained or refreshed</w:t>
      </w:r>
    </w:p>
    <w:p w14:paraId="5D5C092B" w14:textId="530AA9B9" w:rsidR="00DE0CFD" w:rsidRDefault="00DE0CFD" w:rsidP="008238A7">
      <w:pPr>
        <w:rPr>
          <w:rFonts w:ascii="Tahoma" w:eastAsia="Calibri" w:hAnsi="Tahoma" w:cs="Tahoma"/>
          <w:bCs/>
          <w:color w:val="000000"/>
          <w:sz w:val="28"/>
          <w:szCs w:val="28"/>
        </w:rPr>
      </w:pPr>
      <w:r>
        <w:rPr>
          <w:rFonts w:ascii="Tahoma" w:eastAsia="Calibri" w:hAnsi="Tahoma" w:cs="Tahoma"/>
          <w:bCs/>
          <w:color w:val="000000"/>
          <w:sz w:val="28"/>
          <w:szCs w:val="28"/>
        </w:rPr>
        <w:tab/>
        <w:t>- One new Club by end of Lions year</w:t>
      </w:r>
    </w:p>
    <w:p w14:paraId="2B1A4F7E" w14:textId="4BBA9CAA" w:rsidR="00DE0CFD" w:rsidRPr="00DE0CFD" w:rsidRDefault="00DE0CFD" w:rsidP="008238A7">
      <w:pPr>
        <w:rPr>
          <w:rFonts w:ascii="Tahoma" w:eastAsia="Calibri" w:hAnsi="Tahoma" w:cs="Tahoma"/>
          <w:bCs/>
          <w:color w:val="000000"/>
          <w:sz w:val="28"/>
          <w:szCs w:val="28"/>
        </w:rPr>
      </w:pPr>
      <w:r>
        <w:rPr>
          <w:rFonts w:ascii="Tahoma" w:eastAsia="Calibri" w:hAnsi="Tahoma" w:cs="Tahoma"/>
          <w:bCs/>
          <w:color w:val="000000"/>
          <w:sz w:val="28"/>
          <w:szCs w:val="28"/>
        </w:rPr>
        <w:tab/>
        <w:t>- All Clubs report at least one service on the Lions portal this year</w:t>
      </w:r>
    </w:p>
    <w:p w14:paraId="7166F556" w14:textId="6C144546" w:rsidR="008238A7" w:rsidRPr="008238A7" w:rsidRDefault="008238A7" w:rsidP="008238A7">
      <w:pPr>
        <w:rPr>
          <w:rFonts w:ascii="Tahoma" w:eastAsia="Calibri" w:hAnsi="Tahoma" w:cs="Tahoma"/>
          <w:color w:val="000000"/>
          <w:sz w:val="28"/>
          <w:szCs w:val="28"/>
        </w:rPr>
      </w:pPr>
      <w:r w:rsidRPr="008238A7">
        <w:rPr>
          <w:rFonts w:ascii="Tahoma" w:eastAsia="Calibri" w:hAnsi="Tahoma" w:cs="Tahoma"/>
          <w:b/>
          <w:color w:val="000000"/>
          <w:sz w:val="28"/>
          <w:szCs w:val="28"/>
        </w:rPr>
        <w:t>Introduction of District Team</w:t>
      </w:r>
    </w:p>
    <w:p w14:paraId="15DEDFA7" w14:textId="23AEE89A" w:rsidR="008238A7" w:rsidRDefault="008238A7" w:rsidP="008238A7">
      <w:pPr>
        <w:ind w:left="720"/>
        <w:rPr>
          <w:rFonts w:ascii="Tahoma" w:eastAsia="Calibri" w:hAnsi="Tahoma" w:cs="Tahoma"/>
          <w:color w:val="000000"/>
          <w:sz w:val="24"/>
          <w:szCs w:val="24"/>
        </w:rPr>
      </w:pPr>
      <w:r w:rsidRPr="008238A7">
        <w:rPr>
          <w:rFonts w:ascii="Tahoma" w:eastAsia="Calibri" w:hAnsi="Tahoma" w:cs="Tahoma"/>
          <w:color w:val="000000"/>
          <w:sz w:val="24"/>
          <w:szCs w:val="24"/>
        </w:rPr>
        <w:t xml:space="preserve">Presentation of DG packages </w:t>
      </w:r>
      <w:r w:rsidR="00DE0CFD">
        <w:rPr>
          <w:rFonts w:ascii="Tahoma" w:eastAsia="Calibri" w:hAnsi="Tahoma" w:cs="Tahoma"/>
          <w:color w:val="000000"/>
          <w:sz w:val="24"/>
          <w:szCs w:val="24"/>
        </w:rPr>
        <w:t xml:space="preserve">was made </w:t>
      </w:r>
      <w:r w:rsidRPr="008238A7">
        <w:rPr>
          <w:rFonts w:ascii="Tahoma" w:eastAsia="Calibri" w:hAnsi="Tahoma" w:cs="Tahoma"/>
          <w:color w:val="000000"/>
          <w:sz w:val="24"/>
          <w:szCs w:val="24"/>
        </w:rPr>
        <w:t>to District Team, Zone Chairs and District chairs.  Presentation of DG packages to Club Presidents or Representative</w:t>
      </w:r>
      <w:r w:rsidR="009378EA">
        <w:rPr>
          <w:rFonts w:ascii="Tahoma" w:eastAsia="Calibri" w:hAnsi="Tahoma" w:cs="Tahoma"/>
          <w:color w:val="000000"/>
          <w:sz w:val="24"/>
          <w:szCs w:val="24"/>
        </w:rPr>
        <w:t xml:space="preserve"> at the </w:t>
      </w:r>
      <w:r w:rsidRPr="008238A7">
        <w:rPr>
          <w:rFonts w:ascii="Tahoma" w:eastAsia="Calibri" w:hAnsi="Tahoma" w:cs="Tahoma"/>
          <w:color w:val="000000"/>
          <w:sz w:val="24"/>
          <w:szCs w:val="24"/>
        </w:rPr>
        <w:t xml:space="preserve">back of the room </w:t>
      </w:r>
      <w:r w:rsidR="00FE4301">
        <w:rPr>
          <w:rFonts w:ascii="Tahoma" w:eastAsia="Calibri" w:hAnsi="Tahoma" w:cs="Tahoma"/>
          <w:color w:val="000000"/>
          <w:sz w:val="24"/>
          <w:szCs w:val="24"/>
        </w:rPr>
        <w:t xml:space="preserve">was done </w:t>
      </w:r>
      <w:r w:rsidRPr="008238A7">
        <w:rPr>
          <w:rFonts w:ascii="Tahoma" w:eastAsia="Calibri" w:hAnsi="Tahoma" w:cs="Tahoma"/>
          <w:color w:val="000000"/>
          <w:sz w:val="24"/>
          <w:szCs w:val="24"/>
        </w:rPr>
        <w:t>during the break.</w:t>
      </w:r>
      <w:r w:rsidR="00FE4301">
        <w:rPr>
          <w:rFonts w:ascii="Tahoma" w:eastAsia="Calibri" w:hAnsi="Tahoma" w:cs="Tahoma"/>
          <w:color w:val="000000"/>
          <w:sz w:val="24"/>
          <w:szCs w:val="24"/>
        </w:rPr>
        <w:t xml:space="preserve"> </w:t>
      </w:r>
    </w:p>
    <w:p w14:paraId="530DA7D8" w14:textId="4DECE674" w:rsidR="00FE4301" w:rsidRPr="00A83AA7" w:rsidRDefault="00FE4301" w:rsidP="008238A7">
      <w:pPr>
        <w:ind w:left="720"/>
        <w:rPr>
          <w:rFonts w:ascii="Tahoma" w:eastAsia="Calibri" w:hAnsi="Tahoma" w:cs="Tahoma"/>
          <w:color w:val="000000"/>
          <w:sz w:val="24"/>
          <w:szCs w:val="24"/>
        </w:rPr>
      </w:pPr>
      <w:r w:rsidRPr="00A83AA7">
        <w:rPr>
          <w:rFonts w:ascii="Tahoma" w:eastAsia="Calibri" w:hAnsi="Tahoma" w:cs="Tahoma"/>
          <w:color w:val="000000"/>
          <w:sz w:val="24"/>
          <w:szCs w:val="24"/>
        </w:rPr>
        <w:t xml:space="preserve">Zone 2 and Zone 9 need a Zone Chair </w:t>
      </w:r>
    </w:p>
    <w:p w14:paraId="06058CAA" w14:textId="7EACAD5A" w:rsidR="00FE4301" w:rsidRPr="008238A7" w:rsidRDefault="00FE4301" w:rsidP="00FE4301">
      <w:pPr>
        <w:rPr>
          <w:rFonts w:ascii="Tahoma" w:eastAsia="Calibri" w:hAnsi="Tahoma" w:cs="Tahoma"/>
          <w:color w:val="000000"/>
          <w:sz w:val="28"/>
          <w:szCs w:val="28"/>
        </w:rPr>
      </w:pPr>
      <w:r w:rsidRPr="008238A7">
        <w:rPr>
          <w:rFonts w:ascii="Tahoma" w:eastAsia="Calibri" w:hAnsi="Tahoma" w:cs="Tahoma"/>
          <w:b/>
          <w:color w:val="000000"/>
          <w:sz w:val="28"/>
          <w:szCs w:val="28"/>
        </w:rPr>
        <w:t>Lions Foundation of Canada</w:t>
      </w:r>
      <w:r w:rsidRPr="008238A7">
        <w:rPr>
          <w:rFonts w:ascii="Tahoma" w:eastAsia="Calibri" w:hAnsi="Tahoma" w:cs="Tahoma"/>
          <w:color w:val="000000"/>
          <w:sz w:val="28"/>
          <w:szCs w:val="28"/>
        </w:rPr>
        <w:t xml:space="preserve">                        </w:t>
      </w:r>
      <w:r>
        <w:rPr>
          <w:rFonts w:ascii="Tahoma" w:eastAsia="Calibri" w:hAnsi="Tahoma" w:cs="Tahoma"/>
          <w:color w:val="000000"/>
          <w:sz w:val="28"/>
          <w:szCs w:val="28"/>
        </w:rPr>
        <w:t>PDG Bill Bruhm</w:t>
      </w:r>
    </w:p>
    <w:p w14:paraId="2322B850" w14:textId="1869302A" w:rsidR="00FE4301" w:rsidRDefault="00FE4301" w:rsidP="008238A7">
      <w:pPr>
        <w:ind w:left="720"/>
        <w:rPr>
          <w:rFonts w:ascii="Tahoma" w:eastAsia="Calibri" w:hAnsi="Tahoma" w:cs="Tahoma"/>
          <w:color w:val="000000"/>
          <w:sz w:val="24"/>
          <w:szCs w:val="24"/>
        </w:rPr>
      </w:pPr>
      <w:r>
        <w:rPr>
          <w:rFonts w:ascii="Tahoma" w:eastAsia="Calibri" w:hAnsi="Tahoma" w:cs="Tahoma"/>
          <w:color w:val="000000"/>
          <w:sz w:val="24"/>
          <w:szCs w:val="24"/>
        </w:rPr>
        <w:lastRenderedPageBreak/>
        <w:t>Lion Bill Bruhm reported</w:t>
      </w:r>
      <w:r w:rsidR="00824832">
        <w:rPr>
          <w:rFonts w:ascii="Tahoma" w:eastAsia="Calibri" w:hAnsi="Tahoma" w:cs="Tahoma"/>
          <w:color w:val="000000"/>
          <w:sz w:val="24"/>
          <w:szCs w:val="24"/>
        </w:rPr>
        <w:t xml:space="preserve"> on the serious shortfall in funding for the new LFC Dog Guide school in Oakville. Clubs are asked to honour their pledges and donate more</w:t>
      </w:r>
      <w:r w:rsidR="008B1D56">
        <w:rPr>
          <w:rFonts w:ascii="Tahoma" w:eastAsia="Calibri" w:hAnsi="Tahoma" w:cs="Tahoma"/>
          <w:color w:val="000000"/>
          <w:sz w:val="24"/>
          <w:szCs w:val="24"/>
        </w:rPr>
        <w:t xml:space="preserve"> IMMEDIATELY.</w:t>
      </w:r>
      <w:r w:rsidR="00824832">
        <w:rPr>
          <w:rFonts w:ascii="Tahoma" w:eastAsia="Calibri" w:hAnsi="Tahoma" w:cs="Tahoma"/>
          <w:color w:val="000000"/>
          <w:sz w:val="24"/>
          <w:szCs w:val="24"/>
        </w:rPr>
        <w:t xml:space="preserve"> </w:t>
      </w:r>
    </w:p>
    <w:p w14:paraId="13D9622A" w14:textId="77777777" w:rsidR="008B1D56" w:rsidRDefault="00A83AA7" w:rsidP="008238A7">
      <w:pPr>
        <w:ind w:left="720"/>
        <w:rPr>
          <w:rFonts w:ascii="Tahoma" w:eastAsia="Calibri" w:hAnsi="Tahoma" w:cs="Tahoma"/>
          <w:b/>
          <w:bCs/>
          <w:i/>
          <w:iCs/>
          <w:color w:val="000000"/>
          <w:sz w:val="24"/>
          <w:szCs w:val="24"/>
        </w:rPr>
      </w:pPr>
      <w:r w:rsidRPr="008B1D56">
        <w:rPr>
          <w:rFonts w:ascii="Tahoma" w:eastAsia="Calibri" w:hAnsi="Tahoma" w:cs="Tahoma"/>
          <w:b/>
          <w:bCs/>
          <w:i/>
          <w:iCs/>
          <w:color w:val="000000"/>
          <w:sz w:val="24"/>
          <w:szCs w:val="24"/>
        </w:rPr>
        <w:t>PLEASE SEE IN REPORTS A COPY OF THE EMAIL SENT TO ALL CLUBS</w:t>
      </w:r>
      <w:r w:rsidR="00EF4F0F" w:rsidRPr="008B1D56">
        <w:rPr>
          <w:rFonts w:ascii="Tahoma" w:eastAsia="Calibri" w:hAnsi="Tahoma" w:cs="Tahoma"/>
          <w:b/>
          <w:bCs/>
          <w:i/>
          <w:iCs/>
          <w:color w:val="000000"/>
          <w:sz w:val="24"/>
          <w:szCs w:val="24"/>
        </w:rPr>
        <w:t xml:space="preserve"> BY LION BILL</w:t>
      </w:r>
    </w:p>
    <w:p w14:paraId="79971112" w14:textId="29EA12A1" w:rsidR="00A83AA7" w:rsidRPr="008B1D56" w:rsidRDefault="002F3540" w:rsidP="008238A7">
      <w:pPr>
        <w:ind w:left="720"/>
        <w:rPr>
          <w:rFonts w:ascii="Tahoma" w:eastAsia="Calibri" w:hAnsi="Tahoma" w:cs="Tahoma"/>
          <w:b/>
          <w:bCs/>
          <w:i/>
          <w:iCs/>
          <w:color w:val="000000"/>
          <w:sz w:val="24"/>
          <w:szCs w:val="24"/>
        </w:rPr>
      </w:pPr>
      <w:r>
        <w:rPr>
          <w:rFonts w:ascii="Tahoma" w:eastAsia="Calibri" w:hAnsi="Tahoma" w:cs="Tahoma"/>
          <w:b/>
          <w:bCs/>
          <w:color w:val="000000"/>
          <w:sz w:val="28"/>
          <w:szCs w:val="28"/>
        </w:rPr>
        <w:t>Recess for Coffee Break</w:t>
      </w:r>
    </w:p>
    <w:p w14:paraId="3752C447" w14:textId="28FCD496" w:rsidR="00EF4F0F" w:rsidRDefault="00EF4F0F" w:rsidP="00202FB6">
      <w:pPr>
        <w:rPr>
          <w:rFonts w:ascii="Tahoma" w:eastAsia="Calibri" w:hAnsi="Tahoma" w:cs="Tahoma"/>
          <w:b/>
          <w:color w:val="000000"/>
          <w:sz w:val="28"/>
          <w:szCs w:val="28"/>
        </w:rPr>
      </w:pPr>
      <w:r>
        <w:rPr>
          <w:rFonts w:ascii="Tahoma" w:eastAsia="Calibri" w:hAnsi="Tahoma" w:cs="Tahoma"/>
          <w:b/>
          <w:color w:val="000000"/>
          <w:sz w:val="28"/>
          <w:szCs w:val="28"/>
        </w:rPr>
        <w:t>Information Sessions:</w:t>
      </w:r>
    </w:p>
    <w:p w14:paraId="00C30F52" w14:textId="7D40B30D" w:rsidR="00202FB6" w:rsidRDefault="00202FB6" w:rsidP="00202FB6">
      <w:pPr>
        <w:rPr>
          <w:rFonts w:ascii="Tahoma" w:eastAsia="Calibri" w:hAnsi="Tahoma" w:cs="Tahoma"/>
          <w:color w:val="000000"/>
          <w:sz w:val="28"/>
          <w:szCs w:val="28"/>
        </w:rPr>
      </w:pPr>
      <w:r w:rsidRPr="008238A7">
        <w:rPr>
          <w:rFonts w:ascii="Tahoma" w:eastAsia="Calibri" w:hAnsi="Tahoma" w:cs="Tahoma"/>
          <w:b/>
          <w:color w:val="000000"/>
          <w:sz w:val="28"/>
          <w:szCs w:val="28"/>
        </w:rPr>
        <w:t>Global Leadership Team</w:t>
      </w:r>
      <w:r w:rsidRPr="008238A7">
        <w:rPr>
          <w:rFonts w:ascii="Tahoma" w:eastAsia="Calibri" w:hAnsi="Tahoma" w:cs="Tahoma"/>
          <w:color w:val="000000"/>
          <w:sz w:val="28"/>
          <w:szCs w:val="28"/>
        </w:rPr>
        <w:t xml:space="preserve"> (GLT)</w:t>
      </w:r>
      <w:r w:rsidRPr="008238A7">
        <w:rPr>
          <w:rFonts w:ascii="Tahoma" w:eastAsia="Calibri" w:hAnsi="Tahoma" w:cs="Tahoma"/>
          <w:color w:val="000000"/>
          <w:sz w:val="28"/>
          <w:szCs w:val="28"/>
        </w:rPr>
        <w:tab/>
      </w:r>
      <w:r w:rsidRPr="008238A7">
        <w:rPr>
          <w:rFonts w:ascii="Tahoma" w:eastAsia="Calibri" w:hAnsi="Tahoma" w:cs="Tahoma"/>
          <w:color w:val="000000"/>
          <w:sz w:val="28"/>
          <w:szCs w:val="28"/>
        </w:rPr>
        <w:tab/>
      </w:r>
      <w:r w:rsidRPr="008238A7">
        <w:rPr>
          <w:rFonts w:ascii="Tahoma" w:eastAsia="Calibri" w:hAnsi="Tahoma" w:cs="Tahoma"/>
          <w:color w:val="000000"/>
          <w:sz w:val="28"/>
          <w:szCs w:val="28"/>
        </w:rPr>
        <w:tab/>
      </w:r>
      <w:r>
        <w:rPr>
          <w:rFonts w:ascii="Tahoma" w:eastAsia="Calibri" w:hAnsi="Tahoma" w:cs="Tahoma"/>
          <w:color w:val="000000"/>
          <w:sz w:val="28"/>
          <w:szCs w:val="28"/>
        </w:rPr>
        <w:t>PDG Bill Bruhm</w:t>
      </w:r>
    </w:p>
    <w:p w14:paraId="4C0309B3" w14:textId="2E96C96F" w:rsidR="00202FB6" w:rsidRDefault="00202FB6" w:rsidP="00202FB6">
      <w:pPr>
        <w:rPr>
          <w:rFonts w:ascii="Tahoma" w:eastAsia="Calibri" w:hAnsi="Tahoma" w:cs="Tahoma"/>
          <w:color w:val="000000"/>
          <w:sz w:val="24"/>
          <w:szCs w:val="24"/>
        </w:rPr>
      </w:pPr>
      <w:r>
        <w:rPr>
          <w:rFonts w:ascii="Tahoma" w:eastAsia="Calibri" w:hAnsi="Tahoma" w:cs="Tahoma"/>
          <w:color w:val="000000"/>
          <w:sz w:val="28"/>
          <w:szCs w:val="28"/>
        </w:rPr>
        <w:tab/>
      </w:r>
      <w:r>
        <w:rPr>
          <w:rFonts w:ascii="Tahoma" w:eastAsia="Calibri" w:hAnsi="Tahoma" w:cs="Tahoma"/>
          <w:color w:val="000000"/>
          <w:sz w:val="24"/>
          <w:szCs w:val="24"/>
        </w:rPr>
        <w:t xml:space="preserve">Working on a training schedule. Zone Chair training at Truro on Aug30. MD will do a virtual ZC training session. Guiding Lion training will be done. Officer training will be scheduled. </w:t>
      </w:r>
    </w:p>
    <w:p w14:paraId="126A177E" w14:textId="4A7952DD" w:rsidR="00EF4F0F" w:rsidRDefault="00EF4F0F" w:rsidP="00202FB6">
      <w:pPr>
        <w:rPr>
          <w:rFonts w:ascii="Tahoma" w:eastAsia="Calibri" w:hAnsi="Tahoma" w:cs="Tahoma"/>
          <w:color w:val="000000"/>
          <w:sz w:val="24"/>
          <w:szCs w:val="24"/>
        </w:rPr>
      </w:pPr>
      <w:r w:rsidRPr="00EF4F0F">
        <w:rPr>
          <w:rFonts w:ascii="Tahoma" w:eastAsia="Calibri" w:hAnsi="Tahoma" w:cs="Tahoma"/>
          <w:b/>
          <w:bCs/>
          <w:color w:val="000000"/>
          <w:sz w:val="28"/>
          <w:szCs w:val="28"/>
        </w:rPr>
        <w:t xml:space="preserve">Global </w:t>
      </w:r>
      <w:r>
        <w:rPr>
          <w:rFonts w:ascii="Tahoma" w:eastAsia="Calibri" w:hAnsi="Tahoma" w:cs="Tahoma"/>
          <w:b/>
          <w:bCs/>
          <w:color w:val="000000"/>
          <w:sz w:val="28"/>
          <w:szCs w:val="28"/>
        </w:rPr>
        <w:t>M</w:t>
      </w:r>
      <w:r w:rsidRPr="00EF4F0F">
        <w:rPr>
          <w:rFonts w:ascii="Tahoma" w:eastAsia="Calibri" w:hAnsi="Tahoma" w:cs="Tahoma"/>
          <w:b/>
          <w:bCs/>
          <w:color w:val="000000"/>
          <w:sz w:val="28"/>
          <w:szCs w:val="28"/>
        </w:rPr>
        <w:t>embership Team(GMT)</w:t>
      </w:r>
      <w:r>
        <w:rPr>
          <w:rFonts w:ascii="Tahoma" w:eastAsia="Calibri" w:hAnsi="Tahoma" w:cs="Tahoma"/>
          <w:b/>
          <w:bCs/>
          <w:color w:val="000000"/>
          <w:sz w:val="28"/>
          <w:szCs w:val="28"/>
        </w:rPr>
        <w:tab/>
      </w:r>
      <w:r>
        <w:rPr>
          <w:rFonts w:ascii="Tahoma" w:eastAsia="Calibri" w:hAnsi="Tahoma" w:cs="Tahoma"/>
          <w:b/>
          <w:bCs/>
          <w:color w:val="000000"/>
          <w:sz w:val="28"/>
          <w:szCs w:val="28"/>
        </w:rPr>
        <w:tab/>
      </w:r>
      <w:r>
        <w:rPr>
          <w:rFonts w:ascii="Tahoma" w:eastAsia="Calibri" w:hAnsi="Tahoma" w:cs="Tahoma"/>
          <w:color w:val="000000"/>
          <w:sz w:val="24"/>
          <w:szCs w:val="24"/>
        </w:rPr>
        <w:t>Lion Linda Baltzer</w:t>
      </w:r>
    </w:p>
    <w:p w14:paraId="66F63338" w14:textId="1DFFF282" w:rsidR="00EF4F0F" w:rsidRDefault="00EF4F0F" w:rsidP="00202FB6">
      <w:pPr>
        <w:rPr>
          <w:rFonts w:ascii="Tahoma" w:eastAsia="Calibri" w:hAnsi="Tahoma" w:cs="Tahoma"/>
          <w:color w:val="000000"/>
          <w:sz w:val="24"/>
          <w:szCs w:val="24"/>
        </w:rPr>
      </w:pPr>
      <w:r>
        <w:rPr>
          <w:rFonts w:ascii="Tahoma" w:eastAsia="Calibri" w:hAnsi="Tahoma" w:cs="Tahoma"/>
          <w:color w:val="000000"/>
          <w:sz w:val="24"/>
          <w:szCs w:val="24"/>
        </w:rPr>
        <w:t>Report Submitted</w:t>
      </w:r>
    </w:p>
    <w:p w14:paraId="52C38F97" w14:textId="1ACC1C6A" w:rsidR="00EF4F0F" w:rsidRDefault="00EF4F0F" w:rsidP="00202FB6">
      <w:pPr>
        <w:rPr>
          <w:rFonts w:ascii="Tahoma" w:eastAsia="Calibri" w:hAnsi="Tahoma" w:cs="Tahoma"/>
          <w:color w:val="000000"/>
          <w:sz w:val="24"/>
          <w:szCs w:val="24"/>
        </w:rPr>
      </w:pPr>
      <w:r>
        <w:rPr>
          <w:rFonts w:ascii="Tahoma" w:eastAsia="Calibri" w:hAnsi="Tahoma" w:cs="Tahoma"/>
          <w:b/>
          <w:bCs/>
          <w:color w:val="000000"/>
          <w:sz w:val="28"/>
          <w:szCs w:val="28"/>
        </w:rPr>
        <w:t>Global Extension Team</w:t>
      </w:r>
      <w:r>
        <w:rPr>
          <w:rFonts w:ascii="Tahoma" w:eastAsia="Calibri" w:hAnsi="Tahoma" w:cs="Tahoma"/>
          <w:b/>
          <w:bCs/>
          <w:color w:val="000000"/>
          <w:sz w:val="28"/>
          <w:szCs w:val="28"/>
        </w:rPr>
        <w:tab/>
      </w:r>
      <w:r>
        <w:rPr>
          <w:rFonts w:ascii="Tahoma" w:eastAsia="Calibri" w:hAnsi="Tahoma" w:cs="Tahoma"/>
          <w:b/>
          <w:bCs/>
          <w:color w:val="000000"/>
          <w:sz w:val="28"/>
          <w:szCs w:val="28"/>
        </w:rPr>
        <w:tab/>
      </w:r>
      <w:r>
        <w:rPr>
          <w:rFonts w:ascii="Tahoma" w:eastAsia="Calibri" w:hAnsi="Tahoma" w:cs="Tahoma"/>
          <w:b/>
          <w:bCs/>
          <w:color w:val="000000"/>
          <w:sz w:val="28"/>
          <w:szCs w:val="28"/>
        </w:rPr>
        <w:tab/>
      </w:r>
      <w:r>
        <w:rPr>
          <w:rFonts w:ascii="Tahoma" w:eastAsia="Calibri" w:hAnsi="Tahoma" w:cs="Tahoma"/>
          <w:b/>
          <w:bCs/>
          <w:color w:val="000000"/>
          <w:sz w:val="28"/>
          <w:szCs w:val="28"/>
        </w:rPr>
        <w:tab/>
      </w:r>
      <w:r>
        <w:rPr>
          <w:rFonts w:ascii="Tahoma" w:eastAsia="Calibri" w:hAnsi="Tahoma" w:cs="Tahoma"/>
          <w:color w:val="000000"/>
          <w:sz w:val="24"/>
          <w:szCs w:val="24"/>
        </w:rPr>
        <w:t>Lion Scott Melanson</w:t>
      </w:r>
    </w:p>
    <w:p w14:paraId="3DDF38E1" w14:textId="71FE0B72" w:rsidR="00EF4F0F" w:rsidRPr="00EF4F0F" w:rsidRDefault="00EF4F0F" w:rsidP="00202FB6">
      <w:pPr>
        <w:rPr>
          <w:rFonts w:ascii="Tahoma" w:eastAsia="Calibri" w:hAnsi="Tahoma" w:cs="Tahoma"/>
          <w:color w:val="000000"/>
          <w:sz w:val="24"/>
          <w:szCs w:val="24"/>
        </w:rPr>
      </w:pPr>
      <w:r>
        <w:rPr>
          <w:rFonts w:ascii="Tahoma" w:eastAsia="Calibri" w:hAnsi="Tahoma" w:cs="Tahoma"/>
          <w:color w:val="000000"/>
          <w:sz w:val="24"/>
          <w:szCs w:val="24"/>
        </w:rPr>
        <w:t>Report Submitted</w:t>
      </w:r>
    </w:p>
    <w:p w14:paraId="081503A5" w14:textId="1CA44397" w:rsidR="00EF4F0F" w:rsidRDefault="00EF4F0F" w:rsidP="00202FB6">
      <w:pPr>
        <w:rPr>
          <w:rFonts w:ascii="Tahoma" w:eastAsia="Calibri" w:hAnsi="Tahoma" w:cs="Tahoma"/>
          <w:color w:val="000000"/>
          <w:sz w:val="24"/>
          <w:szCs w:val="24"/>
        </w:rPr>
      </w:pPr>
      <w:r>
        <w:rPr>
          <w:rFonts w:ascii="Tahoma" w:eastAsia="Calibri" w:hAnsi="Tahoma" w:cs="Tahoma"/>
          <w:b/>
          <w:bCs/>
          <w:color w:val="000000"/>
          <w:sz w:val="28"/>
          <w:szCs w:val="28"/>
        </w:rPr>
        <w:t>Global Service Team</w:t>
      </w:r>
      <w:r>
        <w:rPr>
          <w:rFonts w:ascii="Tahoma" w:eastAsia="Calibri" w:hAnsi="Tahoma" w:cs="Tahoma"/>
          <w:b/>
          <w:bCs/>
          <w:color w:val="000000"/>
          <w:sz w:val="28"/>
          <w:szCs w:val="28"/>
        </w:rPr>
        <w:tab/>
      </w:r>
      <w:r>
        <w:rPr>
          <w:rFonts w:ascii="Tahoma" w:eastAsia="Calibri" w:hAnsi="Tahoma" w:cs="Tahoma"/>
          <w:b/>
          <w:bCs/>
          <w:color w:val="000000"/>
          <w:sz w:val="28"/>
          <w:szCs w:val="28"/>
        </w:rPr>
        <w:tab/>
      </w:r>
      <w:r>
        <w:rPr>
          <w:rFonts w:ascii="Tahoma" w:eastAsia="Calibri" w:hAnsi="Tahoma" w:cs="Tahoma"/>
          <w:b/>
          <w:bCs/>
          <w:color w:val="000000"/>
          <w:sz w:val="28"/>
          <w:szCs w:val="28"/>
        </w:rPr>
        <w:tab/>
      </w:r>
      <w:r>
        <w:rPr>
          <w:rFonts w:ascii="Tahoma" w:eastAsia="Calibri" w:hAnsi="Tahoma" w:cs="Tahoma"/>
          <w:b/>
          <w:bCs/>
          <w:color w:val="000000"/>
          <w:sz w:val="28"/>
          <w:szCs w:val="28"/>
        </w:rPr>
        <w:tab/>
      </w:r>
      <w:r>
        <w:rPr>
          <w:rFonts w:ascii="Tahoma" w:eastAsia="Calibri" w:hAnsi="Tahoma" w:cs="Tahoma"/>
          <w:b/>
          <w:bCs/>
          <w:color w:val="000000"/>
          <w:sz w:val="28"/>
          <w:szCs w:val="28"/>
        </w:rPr>
        <w:tab/>
      </w:r>
      <w:r>
        <w:rPr>
          <w:rFonts w:ascii="Tahoma" w:eastAsia="Calibri" w:hAnsi="Tahoma" w:cs="Tahoma"/>
          <w:color w:val="000000"/>
          <w:sz w:val="24"/>
          <w:szCs w:val="24"/>
        </w:rPr>
        <w:t>Lion Cheryl MacKenzie</w:t>
      </w:r>
    </w:p>
    <w:p w14:paraId="2B47F6E1" w14:textId="443A08E9" w:rsidR="00EF4F0F" w:rsidRDefault="00EF4F0F" w:rsidP="00202FB6">
      <w:pPr>
        <w:rPr>
          <w:rFonts w:ascii="Tahoma" w:eastAsia="Calibri" w:hAnsi="Tahoma" w:cs="Tahoma"/>
          <w:color w:val="000000"/>
          <w:sz w:val="24"/>
          <w:szCs w:val="24"/>
        </w:rPr>
      </w:pPr>
      <w:r>
        <w:rPr>
          <w:rFonts w:ascii="Tahoma" w:eastAsia="Calibri" w:hAnsi="Tahoma" w:cs="Tahoma"/>
          <w:color w:val="000000"/>
          <w:sz w:val="24"/>
          <w:szCs w:val="24"/>
        </w:rPr>
        <w:t>Report Submitted</w:t>
      </w:r>
    </w:p>
    <w:p w14:paraId="78490C8F" w14:textId="53108831" w:rsidR="008D5FFF" w:rsidRDefault="008D5FFF" w:rsidP="008D5FFF">
      <w:pPr>
        <w:rPr>
          <w:rFonts w:ascii="Tahoma" w:eastAsia="Calibri" w:hAnsi="Tahoma" w:cs="Tahoma"/>
          <w:color w:val="000000"/>
          <w:sz w:val="28"/>
          <w:szCs w:val="28"/>
        </w:rPr>
      </w:pPr>
      <w:r w:rsidRPr="008238A7">
        <w:rPr>
          <w:rFonts w:ascii="Tahoma" w:eastAsia="Calibri" w:hAnsi="Tahoma" w:cs="Tahoma"/>
          <w:b/>
          <w:color w:val="000000"/>
          <w:sz w:val="28"/>
          <w:szCs w:val="28"/>
        </w:rPr>
        <w:t xml:space="preserve">Fall </w:t>
      </w:r>
      <w:r>
        <w:rPr>
          <w:rFonts w:ascii="Tahoma" w:eastAsia="Calibri" w:hAnsi="Tahoma" w:cs="Tahoma"/>
          <w:b/>
          <w:color w:val="000000"/>
          <w:sz w:val="28"/>
          <w:szCs w:val="28"/>
        </w:rPr>
        <w:t>Rally</w:t>
      </w:r>
      <w:r w:rsidRPr="008238A7">
        <w:rPr>
          <w:rFonts w:ascii="Tahoma" w:eastAsia="Calibri" w:hAnsi="Tahoma" w:cs="Tahoma"/>
          <w:color w:val="000000"/>
          <w:sz w:val="28"/>
          <w:szCs w:val="28"/>
        </w:rPr>
        <w:tab/>
      </w:r>
      <w:r>
        <w:rPr>
          <w:rFonts w:ascii="Tahoma" w:eastAsia="Calibri" w:hAnsi="Tahoma" w:cs="Tahoma"/>
          <w:color w:val="000000"/>
          <w:sz w:val="28"/>
          <w:szCs w:val="28"/>
        </w:rPr>
        <w:t>report by Lion Cheryl MacKenzie, Amherst Lions</w:t>
      </w:r>
    </w:p>
    <w:p w14:paraId="2573B4A6" w14:textId="77777777" w:rsidR="008D5FFF" w:rsidRDefault="008D5FFF" w:rsidP="008D5FFF">
      <w:pPr>
        <w:rPr>
          <w:rFonts w:ascii="Tahoma" w:eastAsia="Calibri" w:hAnsi="Tahoma" w:cs="Tahoma"/>
          <w:color w:val="000000"/>
          <w:sz w:val="28"/>
          <w:szCs w:val="28"/>
        </w:rPr>
      </w:pPr>
      <w:r>
        <w:rPr>
          <w:rFonts w:ascii="Tahoma" w:eastAsia="Calibri" w:hAnsi="Tahoma" w:cs="Tahoma"/>
          <w:color w:val="000000"/>
          <w:sz w:val="28"/>
          <w:szCs w:val="28"/>
        </w:rPr>
        <w:tab/>
        <w:t>Fall Rally will be in Amherst on October 24,25 and possibly 26. Registration will be sent out shortly. Meet and Greet theme is Ready Set Go. There will be a Banquet Saturday evening.</w:t>
      </w:r>
    </w:p>
    <w:p w14:paraId="2FF8D630" w14:textId="35E3ADBD" w:rsidR="002F3540" w:rsidRDefault="002F3540" w:rsidP="008D5FFF">
      <w:pPr>
        <w:rPr>
          <w:rFonts w:ascii="Tahoma" w:eastAsia="Calibri" w:hAnsi="Tahoma" w:cs="Tahoma"/>
          <w:b/>
          <w:bCs/>
          <w:color w:val="000000"/>
          <w:sz w:val="28"/>
          <w:szCs w:val="28"/>
        </w:rPr>
      </w:pPr>
      <w:r w:rsidRPr="002F3540">
        <w:rPr>
          <w:rFonts w:ascii="Tahoma" w:eastAsia="Calibri" w:hAnsi="Tahoma" w:cs="Tahoma"/>
          <w:b/>
          <w:bCs/>
          <w:color w:val="000000"/>
          <w:sz w:val="28"/>
          <w:szCs w:val="28"/>
        </w:rPr>
        <w:t>Recess for Lunch</w:t>
      </w:r>
      <w:r>
        <w:rPr>
          <w:rFonts w:ascii="Tahoma" w:eastAsia="Calibri" w:hAnsi="Tahoma" w:cs="Tahoma"/>
          <w:b/>
          <w:bCs/>
          <w:color w:val="000000"/>
          <w:sz w:val="28"/>
          <w:szCs w:val="28"/>
        </w:rPr>
        <w:t xml:space="preserve"> – Resume at 1:15</w:t>
      </w:r>
    </w:p>
    <w:p w14:paraId="68710291" w14:textId="09ED80D0" w:rsidR="00E16699" w:rsidRDefault="00E16699" w:rsidP="00E16699">
      <w:pPr>
        <w:ind w:left="720"/>
        <w:rPr>
          <w:rFonts w:ascii="Tahoma" w:eastAsia="Calibri" w:hAnsi="Tahoma" w:cs="Tahoma"/>
          <w:color w:val="000000"/>
          <w:sz w:val="24"/>
          <w:szCs w:val="24"/>
        </w:rPr>
      </w:pPr>
      <w:r>
        <w:rPr>
          <w:rFonts w:ascii="Tahoma" w:eastAsia="Calibri" w:hAnsi="Tahoma" w:cs="Tahoma"/>
          <w:color w:val="000000"/>
          <w:sz w:val="24"/>
          <w:szCs w:val="24"/>
        </w:rPr>
        <w:t>DG Pins were sold raising $ 205 toward the cost of Pins</w:t>
      </w:r>
    </w:p>
    <w:p w14:paraId="4671F115" w14:textId="3BB5C44D" w:rsidR="00E16699" w:rsidRDefault="00E16699" w:rsidP="00E16699">
      <w:pPr>
        <w:rPr>
          <w:rFonts w:ascii="Tahoma" w:eastAsia="Calibri" w:hAnsi="Tahoma" w:cs="Tahoma"/>
          <w:color w:val="000000"/>
          <w:sz w:val="28"/>
          <w:szCs w:val="28"/>
        </w:rPr>
      </w:pPr>
      <w:r w:rsidRPr="008238A7">
        <w:rPr>
          <w:rFonts w:ascii="Tahoma" w:eastAsia="Calibri" w:hAnsi="Tahoma" w:cs="Tahoma"/>
          <w:b/>
          <w:color w:val="000000"/>
          <w:sz w:val="28"/>
          <w:szCs w:val="28"/>
        </w:rPr>
        <w:t>Lions Club International Foundation</w:t>
      </w:r>
      <w:r w:rsidRPr="008238A7">
        <w:rPr>
          <w:rFonts w:ascii="Tahoma" w:eastAsia="Calibri" w:hAnsi="Tahoma" w:cs="Tahoma"/>
          <w:color w:val="000000"/>
          <w:sz w:val="28"/>
          <w:szCs w:val="28"/>
        </w:rPr>
        <w:tab/>
      </w:r>
      <w:r w:rsidRPr="008238A7">
        <w:rPr>
          <w:rFonts w:ascii="Tahoma" w:eastAsia="Calibri" w:hAnsi="Tahoma" w:cs="Tahoma"/>
          <w:color w:val="000000"/>
          <w:sz w:val="28"/>
          <w:szCs w:val="28"/>
        </w:rPr>
        <w:tab/>
      </w:r>
      <w:r>
        <w:rPr>
          <w:rFonts w:ascii="Tahoma" w:eastAsia="Calibri" w:hAnsi="Tahoma" w:cs="Tahoma"/>
          <w:color w:val="000000"/>
          <w:sz w:val="28"/>
          <w:szCs w:val="28"/>
        </w:rPr>
        <w:t>2</w:t>
      </w:r>
      <w:r w:rsidRPr="00337ADC">
        <w:rPr>
          <w:rFonts w:ascii="Tahoma" w:eastAsia="Calibri" w:hAnsi="Tahoma" w:cs="Tahoma"/>
          <w:color w:val="000000"/>
          <w:sz w:val="28"/>
          <w:szCs w:val="28"/>
          <w:vertAlign w:val="superscript"/>
        </w:rPr>
        <w:t>nd</w:t>
      </w:r>
      <w:r>
        <w:rPr>
          <w:rFonts w:ascii="Tahoma" w:eastAsia="Calibri" w:hAnsi="Tahoma" w:cs="Tahoma"/>
          <w:color w:val="000000"/>
          <w:sz w:val="28"/>
          <w:szCs w:val="28"/>
        </w:rPr>
        <w:t xml:space="preserve"> VDG Frank Sellers</w:t>
      </w:r>
    </w:p>
    <w:p w14:paraId="132D3BA3" w14:textId="68AEEFA7" w:rsidR="000C4B08" w:rsidRPr="00436F0D" w:rsidRDefault="000C4B08" w:rsidP="00E16699">
      <w:pPr>
        <w:rPr>
          <w:rFonts w:ascii="Tahoma" w:eastAsia="Calibri" w:hAnsi="Tahoma" w:cs="Tahoma"/>
          <w:color w:val="000000"/>
          <w:sz w:val="28"/>
          <w:szCs w:val="28"/>
        </w:rPr>
      </w:pPr>
      <w:r>
        <w:rPr>
          <w:rFonts w:ascii="Tahoma" w:eastAsia="Calibri" w:hAnsi="Tahoma" w:cs="Tahoma"/>
          <w:color w:val="000000"/>
          <w:sz w:val="28"/>
          <w:szCs w:val="28"/>
        </w:rPr>
        <w:tab/>
        <w:t>Lion Frank presented awards for Clubs that gave over $ 1000 to LCIF last year. Goal for donations to LCIF last year was $ 42,000 but only $28,000 was raised.</w:t>
      </w:r>
    </w:p>
    <w:p w14:paraId="4D581030" w14:textId="77777777" w:rsidR="00E16699" w:rsidRPr="00E16699" w:rsidRDefault="00E16699" w:rsidP="00E16699">
      <w:pPr>
        <w:ind w:left="720"/>
        <w:rPr>
          <w:rFonts w:ascii="Tahoma" w:eastAsia="Calibri" w:hAnsi="Tahoma" w:cs="Tahoma"/>
          <w:color w:val="000000"/>
          <w:sz w:val="24"/>
          <w:szCs w:val="24"/>
        </w:rPr>
      </w:pPr>
    </w:p>
    <w:p w14:paraId="562F6579" w14:textId="0617B5E9" w:rsidR="00202FB6" w:rsidRDefault="00202FB6" w:rsidP="00202FB6">
      <w:pPr>
        <w:rPr>
          <w:rFonts w:ascii="Tahoma" w:eastAsia="Calibri" w:hAnsi="Tahoma" w:cs="Tahoma"/>
          <w:b/>
          <w:color w:val="000000"/>
          <w:sz w:val="28"/>
          <w:szCs w:val="28"/>
        </w:rPr>
      </w:pPr>
      <w:r w:rsidRPr="008238A7">
        <w:rPr>
          <w:rFonts w:ascii="Tahoma" w:eastAsia="Calibri" w:hAnsi="Tahoma" w:cs="Tahoma"/>
          <w:b/>
          <w:color w:val="000000"/>
          <w:sz w:val="28"/>
          <w:szCs w:val="28"/>
        </w:rPr>
        <w:lastRenderedPageBreak/>
        <w:t>Committee Reports</w:t>
      </w:r>
    </w:p>
    <w:p w14:paraId="24D7614B" w14:textId="77777777" w:rsidR="000C4B08" w:rsidRDefault="000C4B08" w:rsidP="000C4B08">
      <w:pPr>
        <w:ind w:left="720"/>
        <w:rPr>
          <w:rFonts w:ascii="Tahoma" w:eastAsia="Calibri" w:hAnsi="Tahoma" w:cs="Tahoma"/>
          <w:color w:val="000000"/>
          <w:sz w:val="24"/>
          <w:szCs w:val="24"/>
        </w:rPr>
      </w:pPr>
      <w:r>
        <w:rPr>
          <w:rFonts w:ascii="Tahoma" w:eastAsia="Calibri" w:hAnsi="Tahoma" w:cs="Tahoma"/>
          <w:b/>
          <w:bCs/>
          <w:color w:val="000000"/>
          <w:sz w:val="28"/>
          <w:szCs w:val="28"/>
        </w:rPr>
        <w:t>Sick and Visiting</w:t>
      </w:r>
      <w:r>
        <w:rPr>
          <w:rFonts w:ascii="Tahoma" w:eastAsia="Calibri" w:hAnsi="Tahoma" w:cs="Tahoma"/>
          <w:b/>
          <w:bCs/>
          <w:color w:val="000000"/>
          <w:sz w:val="28"/>
          <w:szCs w:val="28"/>
        </w:rPr>
        <w:tab/>
      </w:r>
      <w:r>
        <w:rPr>
          <w:rFonts w:ascii="Tahoma" w:eastAsia="Calibri" w:hAnsi="Tahoma" w:cs="Tahoma"/>
          <w:b/>
          <w:bCs/>
          <w:color w:val="000000"/>
          <w:sz w:val="28"/>
          <w:szCs w:val="28"/>
        </w:rPr>
        <w:tab/>
      </w:r>
      <w:r>
        <w:rPr>
          <w:rFonts w:ascii="Tahoma" w:eastAsia="Calibri" w:hAnsi="Tahoma" w:cs="Tahoma"/>
          <w:b/>
          <w:bCs/>
          <w:color w:val="000000"/>
          <w:sz w:val="28"/>
          <w:szCs w:val="28"/>
        </w:rPr>
        <w:tab/>
      </w:r>
      <w:r>
        <w:rPr>
          <w:rFonts w:ascii="Tahoma" w:eastAsia="Calibri" w:hAnsi="Tahoma" w:cs="Tahoma"/>
          <w:b/>
          <w:bCs/>
          <w:color w:val="000000"/>
          <w:sz w:val="28"/>
          <w:szCs w:val="28"/>
        </w:rPr>
        <w:tab/>
      </w:r>
      <w:r>
        <w:rPr>
          <w:rFonts w:ascii="Tahoma" w:eastAsia="Calibri" w:hAnsi="Tahoma" w:cs="Tahoma"/>
          <w:color w:val="000000"/>
          <w:sz w:val="24"/>
          <w:szCs w:val="24"/>
        </w:rPr>
        <w:t>Lion Jan Deveaux</w:t>
      </w:r>
    </w:p>
    <w:p w14:paraId="0FE37A4C" w14:textId="545A4884" w:rsidR="000C4B08" w:rsidRPr="000C4B08" w:rsidRDefault="000C4B08" w:rsidP="000C4B08">
      <w:pPr>
        <w:ind w:left="720"/>
        <w:rPr>
          <w:rFonts w:ascii="Tahoma" w:eastAsia="Calibri" w:hAnsi="Tahoma" w:cs="Tahoma"/>
          <w:color w:val="000000"/>
          <w:sz w:val="24"/>
          <w:szCs w:val="24"/>
        </w:rPr>
      </w:pPr>
      <w:r w:rsidRPr="000C4B08">
        <w:rPr>
          <w:rFonts w:ascii="Tahoma" w:eastAsia="Calibri" w:hAnsi="Tahoma" w:cs="Tahoma"/>
          <w:color w:val="000000"/>
          <w:sz w:val="24"/>
          <w:szCs w:val="24"/>
        </w:rPr>
        <w:t>Report submitted.</w:t>
      </w:r>
    </w:p>
    <w:p w14:paraId="2815EA0D" w14:textId="56A889E5" w:rsidR="008D5FFF" w:rsidRDefault="00EF4F0F" w:rsidP="008238A7">
      <w:pPr>
        <w:ind w:left="720"/>
        <w:rPr>
          <w:rFonts w:ascii="Tahoma" w:eastAsia="Calibri" w:hAnsi="Tahoma" w:cs="Tahoma"/>
          <w:color w:val="000000"/>
          <w:sz w:val="24"/>
          <w:szCs w:val="24"/>
        </w:rPr>
      </w:pPr>
      <w:r>
        <w:rPr>
          <w:rFonts w:ascii="Tahoma" w:eastAsia="Calibri" w:hAnsi="Tahoma" w:cs="Tahoma"/>
          <w:b/>
          <w:bCs/>
          <w:color w:val="000000"/>
          <w:sz w:val="28"/>
          <w:szCs w:val="28"/>
        </w:rPr>
        <w:t xml:space="preserve">Hunger </w:t>
      </w:r>
      <w:r w:rsidR="008D5FFF">
        <w:rPr>
          <w:rFonts w:ascii="Tahoma" w:eastAsia="Calibri" w:hAnsi="Tahoma" w:cs="Tahoma"/>
          <w:b/>
          <w:bCs/>
          <w:color w:val="000000"/>
          <w:sz w:val="28"/>
          <w:szCs w:val="28"/>
        </w:rPr>
        <w:tab/>
      </w:r>
      <w:r w:rsidR="008D5FFF">
        <w:rPr>
          <w:rFonts w:ascii="Tahoma" w:eastAsia="Calibri" w:hAnsi="Tahoma" w:cs="Tahoma"/>
          <w:b/>
          <w:bCs/>
          <w:color w:val="000000"/>
          <w:sz w:val="28"/>
          <w:szCs w:val="28"/>
        </w:rPr>
        <w:tab/>
      </w:r>
      <w:r w:rsidR="008D5FFF">
        <w:rPr>
          <w:rFonts w:ascii="Tahoma" w:eastAsia="Calibri" w:hAnsi="Tahoma" w:cs="Tahoma"/>
          <w:b/>
          <w:bCs/>
          <w:color w:val="000000"/>
          <w:sz w:val="28"/>
          <w:szCs w:val="28"/>
        </w:rPr>
        <w:tab/>
      </w:r>
      <w:r w:rsidR="008D5FFF">
        <w:rPr>
          <w:rFonts w:ascii="Tahoma" w:eastAsia="Calibri" w:hAnsi="Tahoma" w:cs="Tahoma"/>
          <w:b/>
          <w:bCs/>
          <w:color w:val="000000"/>
          <w:sz w:val="28"/>
          <w:szCs w:val="28"/>
        </w:rPr>
        <w:tab/>
      </w:r>
      <w:r w:rsidR="008D5FFF">
        <w:rPr>
          <w:rFonts w:ascii="Tahoma" w:eastAsia="Calibri" w:hAnsi="Tahoma" w:cs="Tahoma"/>
          <w:b/>
          <w:bCs/>
          <w:color w:val="000000"/>
          <w:sz w:val="28"/>
          <w:szCs w:val="28"/>
        </w:rPr>
        <w:tab/>
      </w:r>
      <w:r w:rsidR="008D5FFF">
        <w:rPr>
          <w:rFonts w:ascii="Tahoma" w:eastAsia="Calibri" w:hAnsi="Tahoma" w:cs="Tahoma"/>
          <w:b/>
          <w:bCs/>
          <w:color w:val="000000"/>
          <w:sz w:val="28"/>
          <w:szCs w:val="28"/>
        </w:rPr>
        <w:tab/>
      </w:r>
      <w:r w:rsidR="008D5FFF">
        <w:rPr>
          <w:rFonts w:ascii="Tahoma" w:eastAsia="Calibri" w:hAnsi="Tahoma" w:cs="Tahoma"/>
          <w:color w:val="000000"/>
          <w:sz w:val="24"/>
          <w:szCs w:val="24"/>
        </w:rPr>
        <w:t>Lion Hope Bryden</w:t>
      </w:r>
    </w:p>
    <w:p w14:paraId="24E282F1" w14:textId="6FA1C2EB" w:rsidR="008D5FFF" w:rsidRPr="008D5FFF" w:rsidRDefault="00C56236" w:rsidP="008238A7">
      <w:pPr>
        <w:ind w:left="720"/>
        <w:rPr>
          <w:rFonts w:ascii="Tahoma" w:eastAsia="Calibri" w:hAnsi="Tahoma" w:cs="Tahoma"/>
          <w:color w:val="000000"/>
          <w:sz w:val="24"/>
          <w:szCs w:val="24"/>
        </w:rPr>
      </w:pPr>
      <w:r>
        <w:rPr>
          <w:rFonts w:ascii="Tahoma" w:eastAsia="Calibri" w:hAnsi="Tahoma" w:cs="Tahoma"/>
          <w:color w:val="000000"/>
          <w:sz w:val="24"/>
          <w:szCs w:val="24"/>
        </w:rPr>
        <w:t xml:space="preserve">Video shown from Feed Nova Scotia. </w:t>
      </w:r>
      <w:r w:rsidR="008D5FFF">
        <w:rPr>
          <w:rFonts w:ascii="Tahoma" w:eastAsia="Calibri" w:hAnsi="Tahoma" w:cs="Tahoma"/>
          <w:color w:val="000000"/>
          <w:sz w:val="24"/>
          <w:szCs w:val="24"/>
        </w:rPr>
        <w:t xml:space="preserve">Report Submitted </w:t>
      </w:r>
    </w:p>
    <w:p w14:paraId="4AB45E25" w14:textId="4944F410" w:rsidR="00EF4F0F" w:rsidRDefault="00EF4F0F" w:rsidP="008238A7">
      <w:pPr>
        <w:ind w:left="720"/>
        <w:rPr>
          <w:rFonts w:ascii="Tahoma" w:eastAsia="Calibri" w:hAnsi="Tahoma" w:cs="Tahoma"/>
          <w:color w:val="000000"/>
          <w:sz w:val="24"/>
          <w:szCs w:val="24"/>
        </w:rPr>
      </w:pPr>
      <w:r>
        <w:rPr>
          <w:rFonts w:ascii="Tahoma" w:eastAsia="Calibri" w:hAnsi="Tahoma" w:cs="Tahoma"/>
          <w:b/>
          <w:bCs/>
          <w:color w:val="000000"/>
          <w:sz w:val="28"/>
          <w:szCs w:val="28"/>
        </w:rPr>
        <w:t>Pediatric Cancer</w:t>
      </w:r>
      <w:r w:rsidR="008D5FFF">
        <w:rPr>
          <w:rFonts w:ascii="Tahoma" w:eastAsia="Calibri" w:hAnsi="Tahoma" w:cs="Tahoma"/>
          <w:b/>
          <w:bCs/>
          <w:color w:val="000000"/>
          <w:sz w:val="28"/>
          <w:szCs w:val="28"/>
        </w:rPr>
        <w:tab/>
      </w:r>
      <w:r w:rsidR="008D5FFF">
        <w:rPr>
          <w:rFonts w:ascii="Tahoma" w:eastAsia="Calibri" w:hAnsi="Tahoma" w:cs="Tahoma"/>
          <w:b/>
          <w:bCs/>
          <w:color w:val="000000"/>
          <w:sz w:val="28"/>
          <w:szCs w:val="28"/>
        </w:rPr>
        <w:tab/>
      </w:r>
      <w:r w:rsidR="008D5FFF">
        <w:rPr>
          <w:rFonts w:ascii="Tahoma" w:eastAsia="Calibri" w:hAnsi="Tahoma" w:cs="Tahoma"/>
          <w:b/>
          <w:bCs/>
          <w:color w:val="000000"/>
          <w:sz w:val="28"/>
          <w:szCs w:val="28"/>
        </w:rPr>
        <w:tab/>
      </w:r>
      <w:r w:rsidR="008D5FFF">
        <w:rPr>
          <w:rFonts w:ascii="Tahoma" w:eastAsia="Calibri" w:hAnsi="Tahoma" w:cs="Tahoma"/>
          <w:b/>
          <w:bCs/>
          <w:color w:val="000000"/>
          <w:sz w:val="28"/>
          <w:szCs w:val="28"/>
        </w:rPr>
        <w:tab/>
      </w:r>
      <w:r w:rsidR="008D5FFF">
        <w:rPr>
          <w:rFonts w:ascii="Tahoma" w:eastAsia="Calibri" w:hAnsi="Tahoma" w:cs="Tahoma"/>
          <w:color w:val="000000"/>
          <w:sz w:val="24"/>
          <w:szCs w:val="24"/>
        </w:rPr>
        <w:t xml:space="preserve">Lion Perry Oliver </w:t>
      </w:r>
    </w:p>
    <w:p w14:paraId="78380F1D" w14:textId="10ABAEEF" w:rsidR="000C4B08" w:rsidRDefault="00C56236" w:rsidP="008238A7">
      <w:pPr>
        <w:ind w:left="720"/>
        <w:rPr>
          <w:rFonts w:ascii="Tahoma" w:eastAsia="Calibri" w:hAnsi="Tahoma" w:cs="Tahoma"/>
          <w:color w:val="000000"/>
          <w:sz w:val="24"/>
          <w:szCs w:val="24"/>
        </w:rPr>
      </w:pPr>
      <w:r>
        <w:rPr>
          <w:rFonts w:ascii="Tahoma" w:eastAsia="Calibri" w:hAnsi="Tahoma" w:cs="Tahoma"/>
          <w:color w:val="000000"/>
          <w:sz w:val="24"/>
          <w:szCs w:val="24"/>
        </w:rPr>
        <w:t xml:space="preserve">Video shown from IWL re the Cellfie Project. </w:t>
      </w:r>
      <w:r w:rsidR="000C4B08">
        <w:rPr>
          <w:rFonts w:ascii="Tahoma" w:eastAsia="Calibri" w:hAnsi="Tahoma" w:cs="Tahoma"/>
          <w:color w:val="000000"/>
          <w:sz w:val="24"/>
          <w:szCs w:val="24"/>
        </w:rPr>
        <w:t>Verbal Report given.</w:t>
      </w:r>
    </w:p>
    <w:p w14:paraId="39F3D1A3" w14:textId="77777777" w:rsidR="002D54DE" w:rsidRDefault="002D54DE" w:rsidP="002D54DE">
      <w:pPr>
        <w:ind w:left="720"/>
        <w:rPr>
          <w:rFonts w:ascii="Tahoma" w:eastAsia="Calibri" w:hAnsi="Tahoma" w:cs="Tahoma"/>
          <w:color w:val="000000"/>
          <w:sz w:val="24"/>
          <w:szCs w:val="24"/>
        </w:rPr>
      </w:pPr>
      <w:r w:rsidRPr="008D5FFF">
        <w:rPr>
          <w:rFonts w:ascii="Tahoma" w:eastAsia="Calibri" w:hAnsi="Tahoma" w:cs="Tahoma"/>
          <w:b/>
          <w:bCs/>
          <w:color w:val="000000"/>
          <w:sz w:val="28"/>
          <w:szCs w:val="28"/>
        </w:rPr>
        <w:t>Website</w:t>
      </w:r>
      <w:r>
        <w:rPr>
          <w:rFonts w:ascii="Tahoma" w:eastAsia="Calibri" w:hAnsi="Tahoma" w:cs="Tahoma"/>
          <w:color w:val="000000"/>
          <w:sz w:val="24"/>
          <w:szCs w:val="24"/>
        </w:rPr>
        <w:tab/>
      </w:r>
      <w:r>
        <w:rPr>
          <w:rFonts w:ascii="Tahoma" w:eastAsia="Calibri" w:hAnsi="Tahoma" w:cs="Tahoma"/>
          <w:color w:val="000000"/>
          <w:sz w:val="24"/>
          <w:szCs w:val="24"/>
        </w:rPr>
        <w:tab/>
      </w:r>
      <w:r>
        <w:rPr>
          <w:rFonts w:ascii="Tahoma" w:eastAsia="Calibri" w:hAnsi="Tahoma" w:cs="Tahoma"/>
          <w:color w:val="000000"/>
          <w:sz w:val="24"/>
          <w:szCs w:val="24"/>
        </w:rPr>
        <w:tab/>
      </w:r>
      <w:r>
        <w:rPr>
          <w:rFonts w:ascii="Tahoma" w:eastAsia="Calibri" w:hAnsi="Tahoma" w:cs="Tahoma"/>
          <w:color w:val="000000"/>
          <w:sz w:val="24"/>
          <w:szCs w:val="24"/>
        </w:rPr>
        <w:tab/>
      </w:r>
      <w:r>
        <w:rPr>
          <w:rFonts w:ascii="Tahoma" w:eastAsia="Calibri" w:hAnsi="Tahoma" w:cs="Tahoma"/>
          <w:color w:val="000000"/>
          <w:sz w:val="24"/>
          <w:szCs w:val="24"/>
        </w:rPr>
        <w:tab/>
      </w:r>
      <w:r>
        <w:rPr>
          <w:rFonts w:ascii="Tahoma" w:eastAsia="Calibri" w:hAnsi="Tahoma" w:cs="Tahoma"/>
          <w:color w:val="000000"/>
          <w:sz w:val="24"/>
          <w:szCs w:val="24"/>
        </w:rPr>
        <w:tab/>
        <w:t>Lion Jamie Harper</w:t>
      </w:r>
    </w:p>
    <w:p w14:paraId="59BE1B2D" w14:textId="77777777" w:rsidR="002D54DE" w:rsidRDefault="002D54DE" w:rsidP="002D54DE">
      <w:pPr>
        <w:ind w:left="720"/>
        <w:rPr>
          <w:rFonts w:ascii="Tahoma" w:eastAsia="Calibri" w:hAnsi="Tahoma" w:cs="Tahoma"/>
          <w:color w:val="000000"/>
          <w:sz w:val="24"/>
          <w:szCs w:val="24"/>
        </w:rPr>
      </w:pPr>
      <w:r>
        <w:rPr>
          <w:rFonts w:ascii="Tahoma" w:eastAsia="Calibri" w:hAnsi="Tahoma" w:cs="Tahoma"/>
          <w:color w:val="000000"/>
          <w:sz w:val="24"/>
          <w:szCs w:val="24"/>
        </w:rPr>
        <w:t>Website is functional at N2Lions.ca  - your account is already loaded – click on login and Lost your Password -  put in your email and a reset will be sent.</w:t>
      </w:r>
    </w:p>
    <w:p w14:paraId="6D2579B1" w14:textId="77777777" w:rsidR="002D54DE" w:rsidRPr="002F3540" w:rsidRDefault="002D54DE" w:rsidP="002D54DE">
      <w:pPr>
        <w:ind w:left="720"/>
        <w:rPr>
          <w:rFonts w:ascii="Tahoma" w:eastAsia="Calibri" w:hAnsi="Tahoma" w:cs="Tahoma"/>
          <w:color w:val="000000"/>
          <w:sz w:val="24"/>
          <w:szCs w:val="24"/>
        </w:rPr>
      </w:pPr>
      <w:r>
        <w:rPr>
          <w:rFonts w:ascii="Tahoma" w:eastAsia="Calibri" w:hAnsi="Tahoma" w:cs="Tahoma"/>
          <w:color w:val="000000"/>
          <w:sz w:val="24"/>
          <w:szCs w:val="24"/>
        </w:rPr>
        <w:t>Verbal Report given.</w:t>
      </w:r>
    </w:p>
    <w:p w14:paraId="3212EF22" w14:textId="77777777" w:rsidR="002D54DE" w:rsidRPr="000C4B08" w:rsidRDefault="002D54DE" w:rsidP="008238A7">
      <w:pPr>
        <w:ind w:left="720"/>
        <w:rPr>
          <w:rFonts w:ascii="Tahoma" w:eastAsia="Calibri" w:hAnsi="Tahoma" w:cs="Tahoma"/>
          <w:color w:val="000000"/>
          <w:sz w:val="24"/>
          <w:szCs w:val="24"/>
        </w:rPr>
      </w:pPr>
    </w:p>
    <w:p w14:paraId="710547E6" w14:textId="6A8E9FEF" w:rsidR="008238A7" w:rsidRPr="002129D0" w:rsidRDefault="008238A7" w:rsidP="002129D0">
      <w:pPr>
        <w:rPr>
          <w:rFonts w:ascii="Tahoma" w:eastAsia="Calibri" w:hAnsi="Tahoma" w:cs="Tahoma"/>
          <w:color w:val="000000"/>
          <w:sz w:val="16"/>
          <w:szCs w:val="16"/>
        </w:rPr>
      </w:pPr>
    </w:p>
    <w:p w14:paraId="16184E60" w14:textId="77777777" w:rsidR="002129D0" w:rsidRDefault="008238A7" w:rsidP="002129D0">
      <w:pPr>
        <w:rPr>
          <w:rFonts w:ascii="Tahoma" w:eastAsia="Calibri" w:hAnsi="Tahoma" w:cs="Tahoma"/>
          <w:color w:val="000000"/>
          <w:sz w:val="28"/>
          <w:szCs w:val="28"/>
        </w:rPr>
      </w:pPr>
      <w:r w:rsidRPr="008238A7">
        <w:rPr>
          <w:rFonts w:ascii="Tahoma" w:eastAsia="Calibri" w:hAnsi="Tahoma" w:cs="Tahoma"/>
          <w:color w:val="000000"/>
          <w:sz w:val="28"/>
          <w:szCs w:val="28"/>
        </w:rPr>
        <w:t xml:space="preserve">       </w:t>
      </w:r>
      <w:r w:rsidR="001C722D">
        <w:rPr>
          <w:rFonts w:ascii="Tahoma" w:eastAsia="Calibri" w:hAnsi="Tahoma" w:cs="Tahoma"/>
          <w:color w:val="000000"/>
          <w:sz w:val="28"/>
          <w:szCs w:val="28"/>
        </w:rPr>
        <w:t>-</w:t>
      </w:r>
      <w:r w:rsidR="000C4B08">
        <w:rPr>
          <w:rFonts w:ascii="Tahoma" w:eastAsia="Calibri" w:hAnsi="Tahoma" w:cs="Tahoma"/>
          <w:color w:val="000000"/>
          <w:sz w:val="28"/>
          <w:szCs w:val="28"/>
        </w:rPr>
        <w:t xml:space="preserve"> 50-50 draw was $281 won by Lion John MacDonald</w:t>
      </w:r>
    </w:p>
    <w:p w14:paraId="07B9CC20" w14:textId="75D81B00" w:rsidR="008238A7" w:rsidRDefault="002129D0" w:rsidP="002129D0">
      <w:pPr>
        <w:rPr>
          <w:rFonts w:ascii="Tahoma" w:eastAsia="Calibri" w:hAnsi="Tahoma" w:cs="Tahoma"/>
          <w:color w:val="000000"/>
          <w:sz w:val="28"/>
          <w:szCs w:val="28"/>
        </w:rPr>
      </w:pPr>
      <w:r w:rsidRPr="002129D0">
        <w:rPr>
          <w:rFonts w:ascii="Tahoma" w:eastAsia="Calibri" w:hAnsi="Tahoma" w:cs="Tahoma"/>
          <w:b/>
          <w:bCs/>
          <w:color w:val="000000"/>
          <w:sz w:val="28"/>
          <w:szCs w:val="28"/>
        </w:rPr>
        <w:t>Treasurer’s Report</w:t>
      </w:r>
      <w:r>
        <w:rPr>
          <w:rFonts w:ascii="Tahoma" w:eastAsia="Calibri" w:hAnsi="Tahoma" w:cs="Tahoma"/>
          <w:color w:val="000000"/>
          <w:sz w:val="28"/>
          <w:szCs w:val="28"/>
        </w:rPr>
        <w:t xml:space="preserve"> </w:t>
      </w:r>
      <w:r>
        <w:rPr>
          <w:rFonts w:ascii="Tahoma" w:eastAsia="Calibri" w:hAnsi="Tahoma" w:cs="Tahoma"/>
          <w:color w:val="000000"/>
          <w:sz w:val="28"/>
          <w:szCs w:val="28"/>
        </w:rPr>
        <w:tab/>
      </w:r>
      <w:r>
        <w:rPr>
          <w:rFonts w:ascii="Tahoma" w:eastAsia="Calibri" w:hAnsi="Tahoma" w:cs="Tahoma"/>
          <w:color w:val="000000"/>
          <w:sz w:val="28"/>
          <w:szCs w:val="28"/>
        </w:rPr>
        <w:tab/>
      </w:r>
      <w:r>
        <w:rPr>
          <w:rFonts w:ascii="Tahoma" w:eastAsia="Calibri" w:hAnsi="Tahoma" w:cs="Tahoma"/>
          <w:color w:val="000000"/>
          <w:sz w:val="28"/>
          <w:szCs w:val="28"/>
        </w:rPr>
        <w:tab/>
      </w:r>
      <w:r>
        <w:rPr>
          <w:rFonts w:ascii="Tahoma" w:eastAsia="Calibri" w:hAnsi="Tahoma" w:cs="Tahoma"/>
          <w:color w:val="000000"/>
          <w:sz w:val="28"/>
          <w:szCs w:val="28"/>
        </w:rPr>
        <w:tab/>
        <w:t xml:space="preserve">       CT Frank Hartman</w:t>
      </w:r>
      <w:r w:rsidR="008238A7" w:rsidRPr="008238A7">
        <w:rPr>
          <w:rFonts w:ascii="Tahoma" w:eastAsia="Calibri" w:hAnsi="Tahoma" w:cs="Tahoma"/>
          <w:color w:val="000000"/>
          <w:sz w:val="28"/>
          <w:szCs w:val="28"/>
        </w:rPr>
        <w:t xml:space="preserve">  </w:t>
      </w:r>
    </w:p>
    <w:p w14:paraId="4B1FC4AA" w14:textId="24D94251" w:rsidR="002129D0" w:rsidRPr="002129D0" w:rsidRDefault="002129D0" w:rsidP="002129D0">
      <w:pPr>
        <w:rPr>
          <w:rFonts w:ascii="Tahoma" w:eastAsia="Calibri" w:hAnsi="Tahoma" w:cs="Tahoma"/>
          <w:color w:val="000000"/>
          <w:sz w:val="24"/>
          <w:szCs w:val="24"/>
        </w:rPr>
      </w:pPr>
      <w:r>
        <w:rPr>
          <w:rFonts w:ascii="Tahoma" w:eastAsia="Calibri" w:hAnsi="Tahoma" w:cs="Tahoma"/>
          <w:color w:val="000000"/>
          <w:sz w:val="28"/>
          <w:szCs w:val="28"/>
        </w:rPr>
        <w:tab/>
      </w:r>
      <w:r>
        <w:rPr>
          <w:rFonts w:ascii="Tahoma" w:eastAsia="Calibri" w:hAnsi="Tahoma" w:cs="Tahoma"/>
          <w:color w:val="000000"/>
          <w:sz w:val="24"/>
          <w:szCs w:val="24"/>
        </w:rPr>
        <w:t xml:space="preserve">Motion by Lion </w:t>
      </w:r>
      <w:r w:rsidR="00C56236">
        <w:rPr>
          <w:rFonts w:ascii="Tahoma" w:eastAsia="Calibri" w:hAnsi="Tahoma" w:cs="Tahoma"/>
          <w:color w:val="000000"/>
          <w:sz w:val="24"/>
          <w:szCs w:val="24"/>
        </w:rPr>
        <w:t>Jane Gregory</w:t>
      </w:r>
      <w:r>
        <w:rPr>
          <w:rFonts w:ascii="Tahoma" w:eastAsia="Calibri" w:hAnsi="Tahoma" w:cs="Tahoma"/>
          <w:color w:val="000000"/>
          <w:sz w:val="24"/>
          <w:szCs w:val="24"/>
        </w:rPr>
        <w:t xml:space="preserve"> to approve the Financial Report, 2</w:t>
      </w:r>
      <w:r w:rsidRPr="002129D0">
        <w:rPr>
          <w:rFonts w:ascii="Tahoma" w:eastAsia="Calibri" w:hAnsi="Tahoma" w:cs="Tahoma"/>
          <w:color w:val="000000"/>
          <w:sz w:val="24"/>
          <w:szCs w:val="24"/>
          <w:vertAlign w:val="superscript"/>
        </w:rPr>
        <w:t>nd</w:t>
      </w:r>
      <w:r>
        <w:rPr>
          <w:rFonts w:ascii="Tahoma" w:eastAsia="Calibri" w:hAnsi="Tahoma" w:cs="Tahoma"/>
          <w:color w:val="000000"/>
          <w:sz w:val="24"/>
          <w:szCs w:val="24"/>
        </w:rPr>
        <w:t xml:space="preserve"> by Lion Peter</w:t>
      </w:r>
      <w:r w:rsidR="00C56236">
        <w:rPr>
          <w:rFonts w:ascii="Tahoma" w:eastAsia="Calibri" w:hAnsi="Tahoma" w:cs="Tahoma"/>
          <w:color w:val="000000"/>
          <w:sz w:val="24"/>
          <w:szCs w:val="24"/>
        </w:rPr>
        <w:t xml:space="preserve"> Wilde</w:t>
      </w:r>
      <w:r>
        <w:rPr>
          <w:rFonts w:ascii="Tahoma" w:eastAsia="Calibri" w:hAnsi="Tahoma" w:cs="Tahoma"/>
          <w:color w:val="000000"/>
          <w:sz w:val="24"/>
          <w:szCs w:val="24"/>
        </w:rPr>
        <w:t xml:space="preserve">. </w:t>
      </w:r>
      <w:r w:rsidRPr="002129D0">
        <w:rPr>
          <w:rFonts w:ascii="Tahoma" w:eastAsia="Calibri" w:hAnsi="Tahoma" w:cs="Tahoma"/>
          <w:b/>
          <w:bCs/>
          <w:color w:val="000000"/>
          <w:sz w:val="24"/>
          <w:szCs w:val="24"/>
        </w:rPr>
        <w:t>MC</w:t>
      </w:r>
    </w:p>
    <w:p w14:paraId="3585B193" w14:textId="5A260F2C" w:rsidR="002129D0" w:rsidRPr="002129D0" w:rsidRDefault="002129D0" w:rsidP="002129D0">
      <w:pPr>
        <w:rPr>
          <w:rFonts w:ascii="Tahoma" w:eastAsia="Calibri" w:hAnsi="Tahoma" w:cs="Tahoma"/>
          <w:color w:val="000000"/>
          <w:sz w:val="24"/>
          <w:szCs w:val="24"/>
        </w:rPr>
      </w:pPr>
      <w:r>
        <w:rPr>
          <w:rFonts w:ascii="Tahoma" w:eastAsia="Calibri" w:hAnsi="Tahoma" w:cs="Tahoma"/>
          <w:color w:val="000000"/>
          <w:sz w:val="28"/>
          <w:szCs w:val="28"/>
        </w:rPr>
        <w:tab/>
      </w:r>
      <w:r>
        <w:rPr>
          <w:rFonts w:ascii="Tahoma" w:eastAsia="Calibri" w:hAnsi="Tahoma" w:cs="Tahoma"/>
          <w:color w:val="000000"/>
          <w:sz w:val="24"/>
          <w:szCs w:val="24"/>
        </w:rPr>
        <w:t>Report Submitted</w:t>
      </w:r>
    </w:p>
    <w:p w14:paraId="7DD8AF2E" w14:textId="5D44D997" w:rsidR="008238A7" w:rsidRDefault="008238A7" w:rsidP="008238A7">
      <w:pPr>
        <w:rPr>
          <w:rFonts w:ascii="Tahoma" w:eastAsia="Calibri" w:hAnsi="Tahoma" w:cs="Tahoma"/>
          <w:color w:val="000000"/>
          <w:sz w:val="28"/>
          <w:szCs w:val="28"/>
        </w:rPr>
      </w:pPr>
      <w:r w:rsidRPr="008238A7">
        <w:rPr>
          <w:rFonts w:ascii="Tahoma" w:eastAsia="Calibri" w:hAnsi="Tahoma" w:cs="Tahoma"/>
          <w:b/>
          <w:color w:val="000000"/>
          <w:sz w:val="28"/>
          <w:szCs w:val="28"/>
        </w:rPr>
        <w:t>Correspondence</w:t>
      </w:r>
      <w:r w:rsidRPr="008238A7">
        <w:rPr>
          <w:rFonts w:ascii="Tahoma" w:eastAsia="Calibri" w:hAnsi="Tahoma" w:cs="Tahoma"/>
          <w:b/>
          <w:color w:val="000000"/>
          <w:sz w:val="28"/>
          <w:szCs w:val="28"/>
        </w:rPr>
        <w:tab/>
      </w:r>
      <w:r w:rsidRPr="008238A7">
        <w:rPr>
          <w:rFonts w:ascii="Tahoma" w:eastAsia="Calibri" w:hAnsi="Tahoma" w:cs="Tahoma"/>
          <w:b/>
          <w:color w:val="000000"/>
          <w:sz w:val="28"/>
          <w:szCs w:val="28"/>
        </w:rPr>
        <w:tab/>
      </w:r>
      <w:r w:rsidRPr="008238A7">
        <w:rPr>
          <w:rFonts w:ascii="Tahoma" w:eastAsia="Calibri" w:hAnsi="Tahoma" w:cs="Tahoma"/>
          <w:b/>
          <w:color w:val="000000"/>
          <w:sz w:val="28"/>
          <w:szCs w:val="28"/>
        </w:rPr>
        <w:tab/>
      </w:r>
      <w:r w:rsidRPr="008238A7">
        <w:rPr>
          <w:rFonts w:ascii="Tahoma" w:eastAsia="Calibri" w:hAnsi="Tahoma" w:cs="Tahoma"/>
          <w:b/>
          <w:color w:val="000000"/>
          <w:sz w:val="28"/>
          <w:szCs w:val="28"/>
        </w:rPr>
        <w:tab/>
      </w:r>
      <w:r w:rsidRPr="008238A7">
        <w:rPr>
          <w:rFonts w:ascii="Tahoma" w:eastAsia="Calibri" w:hAnsi="Tahoma" w:cs="Tahoma"/>
          <w:b/>
          <w:color w:val="000000"/>
          <w:sz w:val="28"/>
          <w:szCs w:val="28"/>
        </w:rPr>
        <w:tab/>
      </w:r>
      <w:r w:rsidRPr="008238A7">
        <w:rPr>
          <w:rFonts w:ascii="Tahoma" w:eastAsia="Calibri" w:hAnsi="Tahoma" w:cs="Tahoma"/>
          <w:b/>
          <w:color w:val="000000"/>
          <w:sz w:val="28"/>
          <w:szCs w:val="28"/>
        </w:rPr>
        <w:tab/>
      </w:r>
      <w:r w:rsidRPr="008238A7">
        <w:rPr>
          <w:rFonts w:ascii="Tahoma" w:eastAsia="Calibri" w:hAnsi="Tahoma" w:cs="Tahoma"/>
          <w:color w:val="000000"/>
          <w:sz w:val="28"/>
          <w:szCs w:val="28"/>
        </w:rPr>
        <w:t>CS Scott</w:t>
      </w:r>
      <w:r w:rsidR="009378EA">
        <w:rPr>
          <w:rFonts w:ascii="Tahoma" w:eastAsia="Calibri" w:hAnsi="Tahoma" w:cs="Tahoma"/>
          <w:color w:val="000000"/>
          <w:sz w:val="28"/>
          <w:szCs w:val="28"/>
        </w:rPr>
        <w:t xml:space="preserve"> MacKenzie</w:t>
      </w:r>
    </w:p>
    <w:p w14:paraId="258D1D7E" w14:textId="356E37A4" w:rsidR="008D5FFF" w:rsidRPr="008D5FFF" w:rsidRDefault="008D5FFF" w:rsidP="008238A7">
      <w:pPr>
        <w:rPr>
          <w:rFonts w:ascii="Tahoma" w:eastAsia="Calibri" w:hAnsi="Tahoma" w:cs="Tahoma"/>
          <w:b/>
          <w:color w:val="000000"/>
          <w:sz w:val="24"/>
          <w:szCs w:val="24"/>
        </w:rPr>
      </w:pPr>
      <w:r>
        <w:rPr>
          <w:rFonts w:ascii="Tahoma" w:eastAsia="Calibri" w:hAnsi="Tahoma" w:cs="Tahoma"/>
          <w:color w:val="000000"/>
          <w:sz w:val="24"/>
          <w:szCs w:val="24"/>
        </w:rPr>
        <w:tab/>
        <w:t>No Correspondence</w:t>
      </w:r>
    </w:p>
    <w:p w14:paraId="7CC56374" w14:textId="42517DBA" w:rsidR="008238A7" w:rsidRDefault="008238A7" w:rsidP="008238A7">
      <w:pPr>
        <w:rPr>
          <w:rFonts w:ascii="Tahoma" w:eastAsia="Calibri" w:hAnsi="Tahoma" w:cs="Tahoma"/>
          <w:b/>
          <w:color w:val="000000"/>
          <w:sz w:val="28"/>
          <w:szCs w:val="28"/>
        </w:rPr>
      </w:pPr>
      <w:r w:rsidRPr="008238A7">
        <w:rPr>
          <w:rFonts w:ascii="Tahoma" w:eastAsia="Calibri" w:hAnsi="Tahoma" w:cs="Tahoma"/>
          <w:b/>
          <w:color w:val="000000"/>
          <w:sz w:val="28"/>
          <w:szCs w:val="28"/>
        </w:rPr>
        <w:t>New Business</w:t>
      </w:r>
    </w:p>
    <w:p w14:paraId="32FE2DDA" w14:textId="78212CA0" w:rsidR="001C722D" w:rsidRPr="002D54DE" w:rsidRDefault="001C722D" w:rsidP="002D54DE">
      <w:pPr>
        <w:ind w:left="720"/>
        <w:rPr>
          <w:rFonts w:ascii="Tahoma" w:eastAsia="Calibri" w:hAnsi="Tahoma" w:cs="Tahoma"/>
          <w:color w:val="000000"/>
          <w:sz w:val="24"/>
          <w:szCs w:val="24"/>
        </w:rPr>
      </w:pPr>
      <w:r>
        <w:rPr>
          <w:rFonts w:ascii="Tahoma" w:eastAsia="Calibri" w:hAnsi="Tahoma" w:cs="Tahoma"/>
          <w:b/>
          <w:color w:val="000000"/>
          <w:sz w:val="28"/>
          <w:szCs w:val="28"/>
        </w:rPr>
        <w:tab/>
      </w:r>
      <w:r w:rsidR="008D5FFF">
        <w:rPr>
          <w:rFonts w:ascii="Tahoma" w:eastAsia="Calibri" w:hAnsi="Tahoma" w:cs="Tahoma"/>
          <w:b/>
          <w:color w:val="000000"/>
          <w:sz w:val="28"/>
          <w:szCs w:val="28"/>
        </w:rPr>
        <w:tab/>
        <w:t>IWK presentation</w:t>
      </w:r>
      <w:r w:rsidR="008D5FFF">
        <w:rPr>
          <w:rFonts w:ascii="Tahoma" w:eastAsia="Calibri" w:hAnsi="Tahoma" w:cs="Tahoma"/>
          <w:b/>
          <w:color w:val="000000"/>
          <w:sz w:val="28"/>
          <w:szCs w:val="28"/>
        </w:rPr>
        <w:tab/>
      </w:r>
      <w:r w:rsidR="008D5FFF">
        <w:rPr>
          <w:rFonts w:ascii="Tahoma" w:eastAsia="Calibri" w:hAnsi="Tahoma" w:cs="Tahoma"/>
          <w:b/>
          <w:color w:val="000000"/>
          <w:sz w:val="28"/>
          <w:szCs w:val="28"/>
        </w:rPr>
        <w:tab/>
      </w:r>
      <w:r w:rsidR="008D5FFF">
        <w:rPr>
          <w:rFonts w:ascii="Tahoma" w:eastAsia="Calibri" w:hAnsi="Tahoma" w:cs="Tahoma"/>
          <w:b/>
          <w:color w:val="000000"/>
          <w:sz w:val="28"/>
          <w:szCs w:val="28"/>
        </w:rPr>
        <w:tab/>
      </w:r>
      <w:r w:rsidR="008D5FFF">
        <w:rPr>
          <w:rFonts w:ascii="Tahoma" w:eastAsia="Calibri" w:hAnsi="Tahoma" w:cs="Tahoma"/>
          <w:b/>
          <w:color w:val="000000"/>
          <w:sz w:val="28"/>
          <w:szCs w:val="28"/>
        </w:rPr>
        <w:tab/>
      </w:r>
      <w:r w:rsidR="008D5FFF">
        <w:rPr>
          <w:rFonts w:ascii="Tahoma" w:eastAsia="Calibri" w:hAnsi="Tahoma" w:cs="Tahoma"/>
          <w:bCs/>
          <w:color w:val="000000"/>
          <w:sz w:val="24"/>
          <w:szCs w:val="24"/>
        </w:rPr>
        <w:t>Lion Jane Gregory</w:t>
      </w:r>
    </w:p>
    <w:p w14:paraId="226208C8" w14:textId="013E4EE5" w:rsidR="008D5FFF" w:rsidRPr="008D5FFF" w:rsidRDefault="008D5FFF" w:rsidP="008238A7">
      <w:pPr>
        <w:rPr>
          <w:rFonts w:ascii="Tahoma" w:eastAsia="Calibri" w:hAnsi="Tahoma" w:cs="Tahoma"/>
          <w:bCs/>
          <w:color w:val="000000"/>
          <w:sz w:val="24"/>
          <w:szCs w:val="24"/>
        </w:rPr>
      </w:pPr>
      <w:r>
        <w:rPr>
          <w:rFonts w:ascii="Tahoma" w:eastAsia="Calibri" w:hAnsi="Tahoma" w:cs="Tahoma"/>
          <w:bCs/>
          <w:color w:val="000000"/>
          <w:sz w:val="24"/>
          <w:szCs w:val="24"/>
        </w:rPr>
        <w:t>IPDG Lion Jane reported that she received a plaque of Thanks from the IWK Foundation for the project to purchase an Optical Biometric Machine. Plaque will be displayed in the Sac</w:t>
      </w:r>
      <w:r w:rsidR="00436F0D">
        <w:rPr>
          <w:rFonts w:ascii="Tahoma" w:eastAsia="Calibri" w:hAnsi="Tahoma" w:cs="Tahoma"/>
          <w:bCs/>
          <w:color w:val="000000"/>
          <w:sz w:val="24"/>
          <w:szCs w:val="24"/>
        </w:rPr>
        <w:t>kville Lions Club.</w:t>
      </w:r>
    </w:p>
    <w:p w14:paraId="6301975C" w14:textId="1131AE04" w:rsidR="001C722D" w:rsidRPr="008238A7" w:rsidRDefault="001C722D" w:rsidP="008238A7">
      <w:pPr>
        <w:rPr>
          <w:rFonts w:ascii="Tahoma" w:eastAsia="Calibri" w:hAnsi="Tahoma" w:cs="Tahoma"/>
          <w:b/>
          <w:color w:val="000000"/>
          <w:sz w:val="28"/>
          <w:szCs w:val="28"/>
        </w:rPr>
      </w:pPr>
      <w:r>
        <w:rPr>
          <w:rFonts w:ascii="Tahoma" w:eastAsia="Calibri" w:hAnsi="Tahoma" w:cs="Tahoma"/>
          <w:b/>
          <w:color w:val="000000"/>
          <w:sz w:val="28"/>
          <w:szCs w:val="28"/>
        </w:rPr>
        <w:tab/>
      </w:r>
    </w:p>
    <w:p w14:paraId="31C38F78" w14:textId="5934CDA0" w:rsidR="008238A7" w:rsidRPr="008238A7" w:rsidRDefault="008238A7" w:rsidP="008238A7">
      <w:pPr>
        <w:rPr>
          <w:rFonts w:ascii="Tahoma" w:eastAsia="Calibri" w:hAnsi="Tahoma" w:cs="Tahoma"/>
          <w:color w:val="000000"/>
          <w:sz w:val="28"/>
          <w:szCs w:val="28"/>
        </w:rPr>
      </w:pPr>
      <w:r w:rsidRPr="008238A7">
        <w:rPr>
          <w:rFonts w:ascii="Tahoma" w:eastAsia="Calibri" w:hAnsi="Tahoma" w:cs="Tahoma"/>
          <w:b/>
          <w:color w:val="000000"/>
          <w:sz w:val="28"/>
          <w:szCs w:val="28"/>
        </w:rPr>
        <w:t>Closing Remarks</w:t>
      </w:r>
      <w:r w:rsidRPr="008238A7">
        <w:rPr>
          <w:rFonts w:ascii="Tahoma" w:eastAsia="Calibri" w:hAnsi="Tahoma" w:cs="Tahoma"/>
          <w:color w:val="000000"/>
          <w:sz w:val="28"/>
          <w:szCs w:val="28"/>
        </w:rPr>
        <w:tab/>
      </w:r>
      <w:r w:rsidRPr="008238A7">
        <w:rPr>
          <w:rFonts w:ascii="Tahoma" w:eastAsia="Calibri" w:hAnsi="Tahoma" w:cs="Tahoma"/>
          <w:color w:val="000000"/>
          <w:sz w:val="28"/>
          <w:szCs w:val="28"/>
        </w:rPr>
        <w:tab/>
      </w:r>
      <w:r w:rsidRPr="008238A7">
        <w:rPr>
          <w:rFonts w:ascii="Tahoma" w:eastAsia="Calibri" w:hAnsi="Tahoma" w:cs="Tahoma"/>
          <w:color w:val="000000"/>
          <w:sz w:val="28"/>
          <w:szCs w:val="28"/>
        </w:rPr>
        <w:tab/>
      </w:r>
      <w:r w:rsidRPr="008238A7">
        <w:rPr>
          <w:rFonts w:ascii="Tahoma" w:eastAsia="Calibri" w:hAnsi="Tahoma" w:cs="Tahoma"/>
          <w:color w:val="000000"/>
          <w:sz w:val="28"/>
          <w:szCs w:val="28"/>
        </w:rPr>
        <w:tab/>
      </w:r>
      <w:r w:rsidRPr="008238A7">
        <w:rPr>
          <w:rFonts w:ascii="Tahoma" w:eastAsia="Calibri" w:hAnsi="Tahoma" w:cs="Tahoma"/>
          <w:color w:val="000000"/>
          <w:sz w:val="28"/>
          <w:szCs w:val="28"/>
        </w:rPr>
        <w:tab/>
      </w:r>
      <w:r w:rsidRPr="008238A7">
        <w:rPr>
          <w:rFonts w:ascii="Tahoma" w:eastAsia="Calibri" w:hAnsi="Tahoma" w:cs="Tahoma"/>
          <w:color w:val="000000"/>
          <w:sz w:val="28"/>
          <w:szCs w:val="28"/>
        </w:rPr>
        <w:tab/>
        <w:t>DG Debbie McGinley</w:t>
      </w:r>
    </w:p>
    <w:p w14:paraId="2AC8761F" w14:textId="1C50D39B" w:rsidR="008238A7" w:rsidRDefault="002D54DE" w:rsidP="008238A7">
      <w:pPr>
        <w:rPr>
          <w:rFonts w:ascii="Tahoma" w:eastAsia="Calibri" w:hAnsi="Tahoma" w:cs="Tahoma"/>
          <w:bCs/>
          <w:color w:val="000000"/>
          <w:sz w:val="24"/>
          <w:szCs w:val="24"/>
        </w:rPr>
      </w:pPr>
      <w:r>
        <w:rPr>
          <w:rFonts w:ascii="Tahoma" w:eastAsia="Calibri" w:hAnsi="Tahoma" w:cs="Tahoma"/>
          <w:b/>
          <w:color w:val="000000"/>
          <w:sz w:val="28"/>
          <w:szCs w:val="28"/>
        </w:rPr>
        <w:lastRenderedPageBreak/>
        <w:tab/>
      </w:r>
      <w:r>
        <w:rPr>
          <w:rFonts w:ascii="Tahoma" w:eastAsia="Calibri" w:hAnsi="Tahoma" w:cs="Tahoma"/>
          <w:bCs/>
          <w:color w:val="000000"/>
          <w:sz w:val="24"/>
          <w:szCs w:val="24"/>
        </w:rPr>
        <w:t>IP A P Singh’s Mission Statement for Lions International – To be a Global Leader in Humanitarian Service.</w:t>
      </w:r>
    </w:p>
    <w:p w14:paraId="2083161E" w14:textId="5B5F2263" w:rsidR="002D54DE" w:rsidRPr="002D54DE" w:rsidRDefault="002D54DE" w:rsidP="008238A7">
      <w:pPr>
        <w:rPr>
          <w:rFonts w:ascii="Tahoma" w:eastAsia="Calibri" w:hAnsi="Tahoma" w:cs="Tahoma"/>
          <w:bCs/>
          <w:color w:val="000000"/>
          <w:sz w:val="24"/>
          <w:szCs w:val="24"/>
        </w:rPr>
      </w:pPr>
      <w:r>
        <w:rPr>
          <w:rFonts w:ascii="Tahoma" w:eastAsia="Calibri" w:hAnsi="Tahoma" w:cs="Tahoma"/>
          <w:bCs/>
          <w:color w:val="000000"/>
          <w:sz w:val="24"/>
          <w:szCs w:val="24"/>
        </w:rPr>
        <w:t xml:space="preserve">DG Debbie asks us to get ready, get set and let’s go </w:t>
      </w:r>
      <w:r w:rsidR="00382853">
        <w:rPr>
          <w:rFonts w:ascii="Tahoma" w:eastAsia="Calibri" w:hAnsi="Tahoma" w:cs="Tahoma"/>
          <w:bCs/>
          <w:color w:val="000000"/>
          <w:sz w:val="24"/>
          <w:szCs w:val="24"/>
        </w:rPr>
        <w:t>to provide more Service.</w:t>
      </w:r>
    </w:p>
    <w:p w14:paraId="6F4C9DE9" w14:textId="0E05F467" w:rsidR="000E4A2D" w:rsidRDefault="008238A7" w:rsidP="00AC4E77">
      <w:pPr>
        <w:rPr>
          <w:rFonts w:ascii="Tahoma" w:eastAsia="Calibri" w:hAnsi="Tahoma" w:cs="Tahoma"/>
          <w:b/>
          <w:color w:val="000000"/>
          <w:sz w:val="28"/>
          <w:szCs w:val="28"/>
        </w:rPr>
      </w:pPr>
      <w:r w:rsidRPr="008238A7">
        <w:rPr>
          <w:rFonts w:ascii="Tahoma" w:eastAsia="Calibri" w:hAnsi="Tahoma" w:cs="Tahoma"/>
          <w:b/>
          <w:color w:val="000000"/>
          <w:sz w:val="28"/>
          <w:szCs w:val="28"/>
        </w:rPr>
        <w:t>Adjournment</w:t>
      </w:r>
    </w:p>
    <w:p w14:paraId="36A314E2" w14:textId="77777777" w:rsidR="00606B04" w:rsidRDefault="00606B04" w:rsidP="00AC4E77">
      <w:pPr>
        <w:rPr>
          <w:rFonts w:ascii="Tahoma" w:eastAsia="Calibri" w:hAnsi="Tahoma" w:cs="Tahoma"/>
          <w:b/>
          <w:color w:val="000000"/>
          <w:sz w:val="28"/>
          <w:szCs w:val="28"/>
        </w:rPr>
      </w:pPr>
    </w:p>
    <w:p w14:paraId="341623C9" w14:textId="77777777" w:rsidR="00606B04" w:rsidRDefault="00606B04" w:rsidP="00606B04">
      <w:pPr>
        <w:rPr>
          <w:rFonts w:ascii="Tahoma" w:eastAsia="Calibri" w:hAnsi="Tahoma" w:cs="Tahoma"/>
          <w:b/>
          <w:color w:val="000000"/>
          <w:sz w:val="28"/>
          <w:szCs w:val="28"/>
        </w:rPr>
      </w:pPr>
      <w:r>
        <w:rPr>
          <w:rFonts w:ascii="Tahoma" w:eastAsia="Calibri" w:hAnsi="Tahoma" w:cs="Tahoma"/>
          <w:b/>
          <w:color w:val="000000"/>
          <w:sz w:val="28"/>
          <w:szCs w:val="28"/>
        </w:rPr>
        <w:t>REPORTS</w:t>
      </w:r>
    </w:p>
    <w:p w14:paraId="1E0EAD2C" w14:textId="77777777" w:rsidR="00606B04" w:rsidRDefault="00606B04" w:rsidP="00AC4E77">
      <w:pPr>
        <w:rPr>
          <w:rFonts w:ascii="Tahoma" w:eastAsia="Calibri" w:hAnsi="Tahoma" w:cs="Tahoma"/>
          <w:b/>
          <w:color w:val="000000"/>
          <w:sz w:val="28"/>
          <w:szCs w:val="28"/>
        </w:rPr>
      </w:pPr>
    </w:p>
    <w:p w14:paraId="54AA958E" w14:textId="77DA36BF" w:rsidR="000E4A2D" w:rsidRDefault="00606B04" w:rsidP="00AC4E77">
      <w:r>
        <w:object w:dxaOrig="1543" w:dyaOrig="995" w14:anchorId="7926AA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77.25pt;height:49.5pt" o:ole="">
            <v:imagedata r:id="rId6" o:title=""/>
          </v:shape>
          <o:OLEObject Type="Embed" ProgID="Package" ShapeID="_x0000_i1041" DrawAspect="Icon" ObjectID="_1817903452" r:id="rId7"/>
        </w:object>
      </w:r>
      <w:r>
        <w:t xml:space="preserve">         </w:t>
      </w:r>
      <w:r>
        <w:object w:dxaOrig="1543" w:dyaOrig="995" w14:anchorId="00166B98">
          <v:shape id="_x0000_i1048" type="#_x0000_t75" style="width:77.25pt;height:49.5pt" o:ole="">
            <v:imagedata r:id="rId8" o:title=""/>
          </v:shape>
          <o:OLEObject Type="Embed" ProgID="Package" ShapeID="_x0000_i1048" DrawAspect="Icon" ObjectID="_1817903453" r:id="rId9"/>
        </w:object>
      </w:r>
    </w:p>
    <w:p w14:paraId="4A54AA79" w14:textId="4CF402BC" w:rsidR="00606B04" w:rsidRDefault="00606B04" w:rsidP="00AC4E77">
      <w:r>
        <w:object w:dxaOrig="1543" w:dyaOrig="995" w14:anchorId="0E2217B4">
          <v:shape id="_x0000_i1049" type="#_x0000_t75" style="width:77.25pt;height:49.5pt" o:ole="">
            <v:imagedata r:id="rId10" o:title=""/>
          </v:shape>
          <o:OLEObject Type="Embed" ProgID="Word.Document.12" ShapeID="_x0000_i1049" DrawAspect="Icon" ObjectID="_1817903454" r:id="rId11">
            <o:FieldCodes>\s</o:FieldCodes>
          </o:OLEObject>
        </w:object>
      </w:r>
    </w:p>
    <w:p w14:paraId="210F49A5" w14:textId="77777777" w:rsidR="00606B04" w:rsidRDefault="00606B04" w:rsidP="00AC4E77">
      <w:pPr>
        <w:rPr>
          <w:rFonts w:ascii="Tahoma" w:eastAsia="Calibri" w:hAnsi="Tahoma" w:cs="Tahoma"/>
          <w:b/>
          <w:color w:val="000000"/>
          <w:sz w:val="28"/>
          <w:szCs w:val="28"/>
        </w:rPr>
      </w:pPr>
    </w:p>
    <w:p w14:paraId="5775CBE0" w14:textId="1893B24A" w:rsidR="00C07470" w:rsidRDefault="00C07470" w:rsidP="00AC4E77">
      <w:pPr>
        <w:rPr>
          <w:rFonts w:ascii="Tahoma" w:eastAsia="Calibri" w:hAnsi="Tahoma" w:cs="Tahoma"/>
          <w:b/>
          <w:color w:val="000000"/>
          <w:sz w:val="24"/>
          <w:szCs w:val="24"/>
        </w:rPr>
      </w:pPr>
      <w:r>
        <w:rPr>
          <w:rFonts w:ascii="Tahoma" w:eastAsia="Calibri" w:hAnsi="Tahoma" w:cs="Tahoma"/>
          <w:b/>
          <w:color w:val="000000"/>
          <w:sz w:val="24"/>
          <w:szCs w:val="24"/>
        </w:rPr>
        <w:t>Synopsis of report by Lion Bill Bruhm to DGO re new Dog Guide School</w:t>
      </w:r>
    </w:p>
    <w:p w14:paraId="67B0FCA5" w14:textId="3F987CD2" w:rsidR="00C07470" w:rsidRPr="00C07470" w:rsidRDefault="00C07470" w:rsidP="00AC4E77">
      <w:pPr>
        <w:rPr>
          <w:rFonts w:ascii="Tahoma" w:eastAsia="Calibri" w:hAnsi="Tahoma" w:cs="Tahoma"/>
          <w:bCs/>
          <w:color w:val="000000"/>
          <w:sz w:val="24"/>
          <w:szCs w:val="24"/>
        </w:rPr>
      </w:pPr>
      <w:r w:rsidRPr="00C07470">
        <w:rPr>
          <w:rFonts w:ascii="Tahoma" w:eastAsia="Calibri" w:hAnsi="Tahoma" w:cs="Tahoma"/>
          <w:bCs/>
          <w:color w:val="000000"/>
          <w:sz w:val="24"/>
          <w:szCs w:val="24"/>
        </w:rPr>
        <w:t>(</w:t>
      </w:r>
      <w:r>
        <w:rPr>
          <w:rFonts w:ascii="Tahoma" w:eastAsia="Calibri" w:hAnsi="Tahoma" w:cs="Tahoma"/>
          <w:bCs/>
          <w:color w:val="000000"/>
          <w:sz w:val="24"/>
          <w:szCs w:val="24"/>
        </w:rPr>
        <w:t xml:space="preserve">by </w:t>
      </w:r>
      <w:r w:rsidRPr="00C07470">
        <w:rPr>
          <w:rFonts w:ascii="Tahoma" w:eastAsia="Calibri" w:hAnsi="Tahoma" w:cs="Tahoma"/>
          <w:bCs/>
          <w:color w:val="000000"/>
          <w:sz w:val="24"/>
          <w:szCs w:val="24"/>
        </w:rPr>
        <w:t>Copy of letter to Clubs from Lions Foundation of Canada)</w:t>
      </w:r>
    </w:p>
    <w:p w14:paraId="77FB1A5A" w14:textId="77777777" w:rsidR="00C07470" w:rsidRPr="00C07470" w:rsidRDefault="00C07470" w:rsidP="00C07470">
      <w:pPr>
        <w:rPr>
          <w:rFonts w:ascii="Tahoma" w:eastAsia="Calibri" w:hAnsi="Tahoma" w:cs="Tahoma"/>
          <w:bCs/>
          <w:color w:val="000000"/>
        </w:rPr>
      </w:pPr>
      <w:r w:rsidRPr="00C07470">
        <w:rPr>
          <w:rFonts w:ascii="Tahoma" w:eastAsia="Calibri" w:hAnsi="Tahoma" w:cs="Tahoma"/>
          <w:bCs/>
          <w:color w:val="000000"/>
        </w:rPr>
        <w:t>By now you are all aware of the financial crisis looming over Dog Guides of Canada. The following is an outline of events that have brought us to this point. Please share this information with your club members as they consider their support for the Dog Guides appeal. It is quite clear that we will not be able to continue to train or provide Dog Guides to Canadians if we do not reach our funding goal.</w:t>
      </w:r>
    </w:p>
    <w:p w14:paraId="772ED724" w14:textId="77777777" w:rsidR="00C07470" w:rsidRPr="00C07470" w:rsidRDefault="00C07470" w:rsidP="00C07470">
      <w:pPr>
        <w:rPr>
          <w:rFonts w:ascii="Tahoma" w:eastAsia="Calibri" w:hAnsi="Tahoma" w:cs="Tahoma"/>
          <w:bCs/>
          <w:color w:val="000000"/>
        </w:rPr>
      </w:pPr>
    </w:p>
    <w:p w14:paraId="5B00885F" w14:textId="77777777" w:rsidR="00C07470" w:rsidRPr="00C07470" w:rsidRDefault="00C07470" w:rsidP="00C07470">
      <w:pPr>
        <w:rPr>
          <w:rFonts w:ascii="Tahoma" w:eastAsia="Calibri" w:hAnsi="Tahoma" w:cs="Tahoma"/>
          <w:bCs/>
          <w:color w:val="000000"/>
        </w:rPr>
      </w:pPr>
      <w:r w:rsidRPr="00C07470">
        <w:rPr>
          <w:rFonts w:ascii="Tahoma" w:eastAsia="Calibri" w:hAnsi="Tahoma" w:cs="Tahoma"/>
          <w:bCs/>
          <w:color w:val="000000"/>
        </w:rPr>
        <w:t>The current Dog Guide school is located in a former Jr. High school in Oakville, Ontario. It is not fully accessible for many of our clients and has completely outgrown its purpose as we strive to train more dogs to meet the needs of Canadians. Dogs cost approximately $35,000 to train (per dog) and are assigned at no cost to our clients.</w:t>
      </w:r>
    </w:p>
    <w:p w14:paraId="3E7C8DF0" w14:textId="6E1B888F" w:rsidR="00C07470" w:rsidRPr="00C07470" w:rsidRDefault="00C07470" w:rsidP="00C07470">
      <w:pPr>
        <w:rPr>
          <w:rFonts w:ascii="Tahoma" w:eastAsia="Calibri" w:hAnsi="Tahoma" w:cs="Tahoma"/>
          <w:bCs/>
          <w:color w:val="000000"/>
        </w:rPr>
      </w:pPr>
      <w:r w:rsidRPr="00C07470">
        <w:rPr>
          <w:rFonts w:ascii="Tahoma" w:eastAsia="Calibri" w:hAnsi="Tahoma" w:cs="Tahoma"/>
          <w:bCs/>
          <w:color w:val="000000"/>
        </w:rPr>
        <w:t>Discussions about a new school started about 10 years ago, and in 2019 a parcel of land was purchased near Oakville for the new building. At the same time, the old building was sold to a developer. We have to be out of that building by the end of July, 2026. Construction at the new site began two years ago and the building is currently about 50% complete. The original budget for the construction was approximately $45 million dollars. Since then, it has ballooned to $80 million dollars.</w:t>
      </w:r>
      <w:r w:rsidR="008B1D56">
        <w:rPr>
          <w:rFonts w:ascii="Tahoma" w:eastAsia="Calibri" w:hAnsi="Tahoma" w:cs="Tahoma"/>
          <w:bCs/>
          <w:color w:val="000000"/>
        </w:rPr>
        <w:t xml:space="preserve"> </w:t>
      </w:r>
      <w:r w:rsidRPr="00C07470">
        <w:rPr>
          <w:rFonts w:ascii="Tahoma" w:eastAsia="Calibri" w:hAnsi="Tahoma" w:cs="Tahoma"/>
          <w:bCs/>
          <w:color w:val="000000"/>
        </w:rPr>
        <w:t>Several factors including COVID, design changes to the building required to better meet the needs of the clients and the dogs, and spiraling construction costs factor in the increase.</w:t>
      </w:r>
    </w:p>
    <w:p w14:paraId="4B5DF978" w14:textId="77777777" w:rsidR="00C07470" w:rsidRPr="00C07470" w:rsidRDefault="00C07470" w:rsidP="00C07470">
      <w:pPr>
        <w:rPr>
          <w:rFonts w:ascii="Tahoma" w:eastAsia="Calibri" w:hAnsi="Tahoma" w:cs="Tahoma"/>
          <w:bCs/>
          <w:color w:val="000000"/>
        </w:rPr>
      </w:pPr>
      <w:r w:rsidRPr="00C07470">
        <w:rPr>
          <w:rFonts w:ascii="Tahoma" w:eastAsia="Calibri" w:hAnsi="Tahoma" w:cs="Tahoma"/>
          <w:bCs/>
          <w:color w:val="000000"/>
        </w:rPr>
        <w:lastRenderedPageBreak/>
        <w:t>The construction budget for the new school includes donations from Lions and clubs, private and corporate donations and the sale of the current building. Lions and clubs have generously donated and we are grateful for their support. Lions in Nova Scotia have donated $70,500 with another $10,000 in pledges. Clubs are requested to meet those pledges now if they are able to help us meet our shortfall.</w:t>
      </w:r>
    </w:p>
    <w:p w14:paraId="6F383CCB" w14:textId="77777777" w:rsidR="00C07470" w:rsidRPr="00C07470" w:rsidRDefault="00C07470" w:rsidP="00C07470">
      <w:pPr>
        <w:rPr>
          <w:rFonts w:ascii="Tahoma" w:eastAsia="Calibri" w:hAnsi="Tahoma" w:cs="Tahoma"/>
          <w:bCs/>
          <w:color w:val="000000"/>
        </w:rPr>
      </w:pPr>
      <w:r w:rsidRPr="00C07470">
        <w:rPr>
          <w:rFonts w:ascii="Tahoma" w:eastAsia="Calibri" w:hAnsi="Tahoma" w:cs="Tahoma"/>
          <w:bCs/>
          <w:color w:val="000000"/>
        </w:rPr>
        <w:t>In late June the Board of Directors learned that we have an immediate $20 million shortfall. This is due to a decision by our bank to pause a $20 million dollar mortgage. This mortgage was expected to be honoured once we reached the 50% mark of construction. The bank has now decided to supply the funds when we reach the end of construction. We currently have $60,000,000 (including the promised mortgage) of the needed $80,000,000.</w:t>
      </w:r>
    </w:p>
    <w:p w14:paraId="5B812D88" w14:textId="51B7CA4C" w:rsidR="00C07470" w:rsidRPr="00C07470" w:rsidRDefault="00C07470" w:rsidP="00C07470">
      <w:pPr>
        <w:rPr>
          <w:rFonts w:ascii="Tahoma" w:eastAsia="Calibri" w:hAnsi="Tahoma" w:cs="Tahoma"/>
          <w:bCs/>
          <w:color w:val="000000"/>
        </w:rPr>
      </w:pPr>
      <w:r w:rsidRPr="00C07470">
        <w:rPr>
          <w:rFonts w:ascii="Tahoma" w:eastAsia="Calibri" w:hAnsi="Tahoma" w:cs="Tahoma"/>
          <w:bCs/>
          <w:color w:val="000000"/>
        </w:rPr>
        <w:t> Because we have insufficient funds to move forward with construction, we have had to halt construction for 3 months, beginning in August and ending September 30. The construction company has been very supportive and continues to monitor the site for us.</w:t>
      </w:r>
      <w:r w:rsidR="008B1D56">
        <w:rPr>
          <w:rFonts w:ascii="Tahoma" w:eastAsia="Calibri" w:hAnsi="Tahoma" w:cs="Tahoma"/>
          <w:bCs/>
          <w:color w:val="000000"/>
        </w:rPr>
        <w:t xml:space="preserve"> </w:t>
      </w:r>
      <w:r w:rsidRPr="00C07470">
        <w:rPr>
          <w:rFonts w:ascii="Tahoma" w:eastAsia="Calibri" w:hAnsi="Tahoma" w:cs="Tahoma"/>
          <w:bCs/>
          <w:color w:val="000000"/>
        </w:rPr>
        <w:t>If we are not able to raise the funds needed to meet the shortfall by October 1st, the construction company has the right to cancel the contract.</w:t>
      </w:r>
    </w:p>
    <w:p w14:paraId="05BCA8EE" w14:textId="77777777" w:rsidR="00C07470" w:rsidRPr="00C07470" w:rsidRDefault="00C07470" w:rsidP="00C07470">
      <w:pPr>
        <w:rPr>
          <w:rFonts w:ascii="Tahoma" w:eastAsia="Calibri" w:hAnsi="Tahoma" w:cs="Tahoma"/>
          <w:bCs/>
          <w:color w:val="000000"/>
        </w:rPr>
      </w:pPr>
      <w:r w:rsidRPr="00C07470">
        <w:rPr>
          <w:rFonts w:ascii="Tahoma" w:eastAsia="Calibri" w:hAnsi="Tahoma" w:cs="Tahoma"/>
          <w:bCs/>
          <w:color w:val="000000"/>
        </w:rPr>
        <w:t>The cancellation of the contract would mean we are left with a partially constructed building and nowhere to continue our training program after July 2026. It is probable that it would lead to the termination of our training program and the closure of the Dog Guides of Canada. </w:t>
      </w:r>
    </w:p>
    <w:p w14:paraId="31A962DE" w14:textId="6B991706" w:rsidR="00C07470" w:rsidRPr="00C07470" w:rsidRDefault="00C07470" w:rsidP="00C07470">
      <w:pPr>
        <w:rPr>
          <w:rFonts w:ascii="Tahoma" w:eastAsia="Calibri" w:hAnsi="Tahoma" w:cs="Tahoma"/>
          <w:bCs/>
          <w:color w:val="000000"/>
        </w:rPr>
      </w:pPr>
      <w:r w:rsidRPr="00C07470">
        <w:rPr>
          <w:rFonts w:ascii="Tahoma" w:eastAsia="Calibri" w:hAnsi="Tahoma" w:cs="Tahoma"/>
          <w:bCs/>
          <w:color w:val="000000"/>
        </w:rPr>
        <w:t>In terms of the funding shortfall, the Board of Directors have approved a three prong plan. We have approached the government of Ontario with a request of $10 million. This meeting took place yesterday and I hope to hear the results today. We have launched a $5 million appeal focussed on Canadian businesses, charities, our partners and other funders. Our third approach is the request for $5 million  from Lions and clubs across Canada. Personal donations from Lions are starting to be received.</w:t>
      </w:r>
    </w:p>
    <w:p w14:paraId="4A429F29" w14:textId="77777777" w:rsidR="00C07470" w:rsidRPr="00C07470" w:rsidRDefault="00C07470" w:rsidP="00C07470">
      <w:pPr>
        <w:rPr>
          <w:rFonts w:ascii="Tahoma" w:eastAsia="Calibri" w:hAnsi="Tahoma" w:cs="Tahoma"/>
          <w:bCs/>
          <w:color w:val="000000"/>
        </w:rPr>
      </w:pPr>
      <w:r w:rsidRPr="00C07470">
        <w:rPr>
          <w:rFonts w:ascii="Tahoma" w:eastAsia="Calibri" w:hAnsi="Tahoma" w:cs="Tahoma"/>
          <w:bCs/>
          <w:color w:val="000000"/>
        </w:rPr>
        <w:t>I am requesting that all clubs have a discussion about this email and make as large a donation as possible to our appeal. 34 of our clubs, about 50% have already donated to the fund. I am asking the other 31 clubs to make a donation as well and those who have already donated to consider another donation. If your club members need further information I would be happy to meet with them to answer any questions.The mailing address for the school is </w:t>
      </w:r>
    </w:p>
    <w:p w14:paraId="78E0D0CA" w14:textId="77777777" w:rsidR="00C07470" w:rsidRPr="00C07470" w:rsidRDefault="00C07470" w:rsidP="00C07470">
      <w:pPr>
        <w:rPr>
          <w:rFonts w:ascii="Tahoma" w:eastAsia="Calibri" w:hAnsi="Tahoma" w:cs="Tahoma"/>
          <w:bCs/>
          <w:color w:val="000000"/>
        </w:rPr>
      </w:pPr>
    </w:p>
    <w:p w14:paraId="63B6E0F9" w14:textId="77777777" w:rsidR="00C07470" w:rsidRPr="00C07470" w:rsidRDefault="00C07470" w:rsidP="00C07470">
      <w:pPr>
        <w:rPr>
          <w:rFonts w:ascii="Tahoma" w:eastAsia="Calibri" w:hAnsi="Tahoma" w:cs="Tahoma"/>
          <w:bCs/>
          <w:color w:val="000000"/>
        </w:rPr>
      </w:pPr>
      <w:r w:rsidRPr="00C07470">
        <w:rPr>
          <w:rFonts w:ascii="Tahoma" w:eastAsia="Calibri" w:hAnsi="Tahoma" w:cs="Tahoma"/>
          <w:bCs/>
          <w:color w:val="000000"/>
        </w:rPr>
        <w:t>Lions Foundation of Canada Dog Guides</w:t>
      </w:r>
    </w:p>
    <w:p w14:paraId="79E19994" w14:textId="77777777" w:rsidR="00C07470" w:rsidRDefault="00C07470" w:rsidP="00C07470">
      <w:pPr>
        <w:rPr>
          <w:rFonts w:ascii="Tahoma" w:eastAsia="Calibri" w:hAnsi="Tahoma" w:cs="Tahoma"/>
          <w:bCs/>
          <w:color w:val="000000"/>
        </w:rPr>
      </w:pPr>
      <w:r w:rsidRPr="00C07470">
        <w:rPr>
          <w:rFonts w:ascii="Tahoma" w:eastAsia="Calibri" w:hAnsi="Tahoma" w:cs="Tahoma"/>
          <w:bCs/>
          <w:color w:val="000000"/>
        </w:rPr>
        <w:t>152 Wilson Street, Oakville, Ontario. L6K 0G8</w:t>
      </w:r>
    </w:p>
    <w:p w14:paraId="4B817F4C" w14:textId="77777777" w:rsidR="00BE51BF" w:rsidRDefault="00BE51BF" w:rsidP="00C07470">
      <w:pPr>
        <w:rPr>
          <w:rFonts w:ascii="Tahoma" w:eastAsia="Calibri" w:hAnsi="Tahoma" w:cs="Tahoma"/>
          <w:bCs/>
          <w:color w:val="000000"/>
        </w:rPr>
      </w:pPr>
    </w:p>
    <w:p w14:paraId="0595ED3D" w14:textId="77777777" w:rsidR="00506637" w:rsidRDefault="00506637" w:rsidP="00C07470">
      <w:pPr>
        <w:rPr>
          <w:rFonts w:ascii="Tahoma" w:eastAsia="Calibri" w:hAnsi="Tahoma" w:cs="Tahoma"/>
          <w:bCs/>
          <w:color w:val="000000"/>
        </w:rPr>
      </w:pPr>
    </w:p>
    <w:p w14:paraId="1851F07F" w14:textId="690D09ED" w:rsidR="00506637" w:rsidRPr="00C07470" w:rsidRDefault="00BE51BF" w:rsidP="00C07470">
      <w:pPr>
        <w:rPr>
          <w:rFonts w:ascii="Tahoma" w:eastAsia="Calibri" w:hAnsi="Tahoma" w:cs="Tahoma"/>
          <w:bCs/>
          <w:color w:val="000000"/>
        </w:rPr>
      </w:pPr>
      <w:r>
        <w:object w:dxaOrig="1543" w:dyaOrig="995" w14:anchorId="12ABEF6E">
          <v:shape id="_x0000_i1025" type="#_x0000_t75" style="width:77.25pt;height:49.5pt" o:ole="">
            <v:imagedata r:id="rId12" o:title=""/>
          </v:shape>
          <o:OLEObject Type="Embed" ProgID="Word.Document.12" ShapeID="_x0000_i1025" DrawAspect="Icon" ObjectID="_1817903455" r:id="rId13">
            <o:FieldCodes>\s</o:FieldCodes>
          </o:OLEObject>
        </w:object>
      </w:r>
    </w:p>
    <w:p w14:paraId="5ECDBCE6" w14:textId="77777777" w:rsidR="00C07470" w:rsidRPr="00C07470" w:rsidRDefault="00C07470" w:rsidP="00C07470">
      <w:pPr>
        <w:rPr>
          <w:rFonts w:ascii="Tahoma" w:eastAsia="Calibri" w:hAnsi="Tahoma" w:cs="Tahoma"/>
          <w:bCs/>
          <w:color w:val="000000"/>
        </w:rPr>
      </w:pPr>
    </w:p>
    <w:p w14:paraId="46F5ACFE" w14:textId="2C40BF13" w:rsidR="00C07470" w:rsidRDefault="00506637" w:rsidP="00AC4E77">
      <w:r>
        <w:object w:dxaOrig="1543" w:dyaOrig="995" w14:anchorId="2151CDAC">
          <v:shape id="_x0000_i1026" type="#_x0000_t75" style="width:77.25pt;height:49.5pt" o:ole="">
            <v:imagedata r:id="rId14" o:title=""/>
          </v:shape>
          <o:OLEObject Type="Embed" ProgID="Word.Document.12" ShapeID="_x0000_i1026" DrawAspect="Icon" ObjectID="_1817903456" r:id="rId15">
            <o:FieldCodes>\s</o:FieldCodes>
          </o:OLEObject>
        </w:object>
      </w:r>
    </w:p>
    <w:p w14:paraId="609D2100" w14:textId="6B6308E1" w:rsidR="00B56C67" w:rsidRDefault="00B56C67" w:rsidP="00AC4E77">
      <w:r>
        <w:object w:dxaOrig="1543" w:dyaOrig="995" w14:anchorId="1561FE3C">
          <v:shape id="_x0000_i1076" type="#_x0000_t75" style="width:77.25pt;height:49.5pt" o:ole="">
            <v:imagedata r:id="rId16" o:title=""/>
          </v:shape>
          <o:OLEObject Type="Embed" ProgID="Word.Document.12" ShapeID="_x0000_i1076" DrawAspect="Icon" ObjectID="_1817903457" r:id="rId17">
            <o:FieldCodes>\s</o:FieldCodes>
          </o:OLEObject>
        </w:object>
      </w:r>
    </w:p>
    <w:p w14:paraId="73B0766A" w14:textId="55D9292E" w:rsidR="00606B04" w:rsidRPr="00C07470" w:rsidRDefault="00606B04" w:rsidP="00AC4E77">
      <w:pPr>
        <w:rPr>
          <w:rFonts w:ascii="Tahoma" w:eastAsia="Calibri" w:hAnsi="Tahoma" w:cs="Tahoma"/>
          <w:b/>
          <w:color w:val="000000"/>
          <w:sz w:val="24"/>
          <w:szCs w:val="24"/>
        </w:rPr>
      </w:pPr>
      <w:r>
        <w:object w:dxaOrig="1543" w:dyaOrig="995" w14:anchorId="4AEF1464">
          <v:shape id="_x0000_i1065" type="#_x0000_t75" style="width:77.25pt;height:49.5pt" o:ole="">
            <v:imagedata r:id="rId18" o:title=""/>
          </v:shape>
          <o:OLEObject Type="Embed" ProgID="Package" ShapeID="_x0000_i1065" DrawAspect="Icon" ObjectID="_1817903458" r:id="rId19"/>
        </w:object>
      </w:r>
      <w:r>
        <w:object w:dxaOrig="1543" w:dyaOrig="995" w14:anchorId="2F31C464">
          <v:shape id="_x0000_i1070" type="#_x0000_t75" style="width:77.25pt;height:49.5pt" o:ole="">
            <v:imagedata r:id="rId20" o:title=""/>
          </v:shape>
          <o:OLEObject Type="Embed" ProgID="Package" ShapeID="_x0000_i1070" DrawAspect="Icon" ObjectID="_1817903459" r:id="rId21"/>
        </w:object>
      </w:r>
      <w:r>
        <w:object w:dxaOrig="1543" w:dyaOrig="995" w14:anchorId="7496BCE2">
          <v:shape id="_x0000_i1075" type="#_x0000_t75" style="width:77.25pt;height:49.5pt" o:ole="">
            <v:imagedata r:id="rId22" o:title=""/>
          </v:shape>
          <o:OLEObject Type="Embed" ProgID="Package" ShapeID="_x0000_i1075" DrawAspect="Icon" ObjectID="_1817903460" r:id="rId23"/>
        </w:object>
      </w:r>
    </w:p>
    <w:p w14:paraId="47CA898A" w14:textId="064CCED5" w:rsidR="000E4A2D" w:rsidRDefault="00606B04" w:rsidP="00AC4E77">
      <w:r>
        <w:object w:dxaOrig="1543" w:dyaOrig="995" w14:anchorId="0838CE3E">
          <v:shape id="_x0000_i1056" type="#_x0000_t75" style="width:77.25pt;height:49.5pt" o:ole="">
            <v:imagedata r:id="rId24" o:title=""/>
          </v:shape>
          <o:OLEObject Type="Embed" ProgID="Word.Document.12" ShapeID="_x0000_i1056" DrawAspect="Icon" ObjectID="_1817903461" r:id="rId25">
            <o:FieldCodes>\s</o:FieldCodes>
          </o:OLEObject>
        </w:object>
      </w:r>
    </w:p>
    <w:bookmarkStart w:id="0" w:name="_MON_1817723810"/>
    <w:bookmarkEnd w:id="0"/>
    <w:p w14:paraId="017BF82D" w14:textId="286C3D60" w:rsidR="000E4A2D" w:rsidRDefault="000E4A2D" w:rsidP="00AC4E77">
      <w:r>
        <w:object w:dxaOrig="1543" w:dyaOrig="995" w14:anchorId="3FE0A6D0">
          <v:shape id="_x0000_i1027" type="#_x0000_t75" style="width:77.25pt;height:49.5pt" o:ole="">
            <v:imagedata r:id="rId26" o:title=""/>
          </v:shape>
          <o:OLEObject Type="Embed" ProgID="Word.Document.12" ShapeID="_x0000_i1027" DrawAspect="Icon" ObjectID="_1817903462" r:id="rId27">
            <o:FieldCodes>\s</o:FieldCodes>
          </o:OLEObject>
        </w:object>
      </w:r>
    </w:p>
    <w:p w14:paraId="4428964B" w14:textId="069F74F0" w:rsidR="00B56C67" w:rsidRDefault="00B56C67" w:rsidP="00AC4E77">
      <w:r>
        <w:object w:dxaOrig="1543" w:dyaOrig="995" w14:anchorId="0BDA982C">
          <v:shape id="_x0000_i1077" type="#_x0000_t75" style="width:77.25pt;height:49.5pt" o:ole="">
            <v:imagedata r:id="rId28" o:title=""/>
          </v:shape>
          <o:OLEObject Type="Embed" ProgID="Word.Document.12" ShapeID="_x0000_i1077" DrawAspect="Icon" ObjectID="_1817903463" r:id="rId29">
            <o:FieldCodes>\s</o:FieldCodes>
          </o:OLEObject>
        </w:object>
      </w:r>
      <w:r>
        <w:t xml:space="preserve"> </w:t>
      </w:r>
      <w:r>
        <w:object w:dxaOrig="1543" w:dyaOrig="995" w14:anchorId="5BD49D32">
          <v:shape id="_x0000_i1078" type="#_x0000_t75" style="width:77.25pt;height:49.5pt" o:ole="">
            <v:imagedata r:id="rId30" o:title=""/>
          </v:shape>
          <o:OLEObject Type="Embed" ProgID="Package" ShapeID="_x0000_i1078" DrawAspect="Icon" ObjectID="_1817903464" r:id="rId31"/>
        </w:object>
      </w:r>
    </w:p>
    <w:p w14:paraId="30C4E7C9" w14:textId="77870AF1" w:rsidR="000E4A2D" w:rsidRDefault="000E4A2D" w:rsidP="00AC4E77"/>
    <w:bookmarkStart w:id="1" w:name="_MON_1817723684"/>
    <w:bookmarkEnd w:id="1"/>
    <w:p w14:paraId="78F4D05E" w14:textId="031C9F92" w:rsidR="000E4A2D" w:rsidRDefault="002129D0" w:rsidP="00AC4E77">
      <w:r>
        <w:object w:dxaOrig="1543" w:dyaOrig="995" w14:anchorId="757ACD23">
          <v:shape id="_x0000_i1029" type="#_x0000_t75" style="width:77.25pt;height:49.5pt" o:ole="">
            <v:imagedata r:id="rId32" o:title=""/>
          </v:shape>
          <o:OLEObject Type="Embed" ProgID="Word.Document.12" ShapeID="_x0000_i1029" DrawAspect="Icon" ObjectID="_1817903465" r:id="rId33">
            <o:FieldCodes>\s</o:FieldCodes>
          </o:OLEObject>
        </w:object>
      </w:r>
    </w:p>
    <w:p w14:paraId="2C097408" w14:textId="78629623" w:rsidR="008B1D56" w:rsidRDefault="008B1D56" w:rsidP="00AC4E77"/>
    <w:p w14:paraId="7ABD6D32" w14:textId="4A642CC5" w:rsidR="00E97942" w:rsidRDefault="00E97942" w:rsidP="00AC4E77"/>
    <w:p w14:paraId="79CA76B5" w14:textId="14EA1E3D" w:rsidR="00E97942" w:rsidRPr="000E4A2D" w:rsidRDefault="00E97942" w:rsidP="00AC4E77">
      <w:pPr>
        <w:rPr>
          <w:rFonts w:ascii="Tahoma" w:eastAsia="Calibri" w:hAnsi="Tahoma" w:cs="Tahoma"/>
          <w:b/>
          <w:color w:val="000000"/>
          <w:sz w:val="28"/>
          <w:szCs w:val="28"/>
        </w:rPr>
      </w:pPr>
    </w:p>
    <w:sectPr w:rsidR="00E97942" w:rsidRPr="000E4A2D" w:rsidSect="000D597A">
      <w:headerReference w:type="default" r:id="rId34"/>
      <w:pgSz w:w="12240" w:h="15840"/>
      <w:pgMar w:top="1701"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71231D" w14:textId="77777777" w:rsidR="003223C6" w:rsidRDefault="003223C6" w:rsidP="002F5CC6">
      <w:pPr>
        <w:spacing w:after="0" w:line="240" w:lineRule="auto"/>
      </w:pPr>
      <w:r>
        <w:separator/>
      </w:r>
    </w:p>
  </w:endnote>
  <w:endnote w:type="continuationSeparator" w:id="0">
    <w:p w14:paraId="6163A5B4" w14:textId="77777777" w:rsidR="003223C6" w:rsidRDefault="003223C6" w:rsidP="002F5C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A64938" w14:textId="77777777" w:rsidR="003223C6" w:rsidRDefault="003223C6" w:rsidP="002F5CC6">
      <w:pPr>
        <w:spacing w:after="0" w:line="240" w:lineRule="auto"/>
      </w:pPr>
      <w:r>
        <w:separator/>
      </w:r>
    </w:p>
  </w:footnote>
  <w:footnote w:type="continuationSeparator" w:id="0">
    <w:p w14:paraId="636DF401" w14:textId="77777777" w:rsidR="003223C6" w:rsidRDefault="003223C6" w:rsidP="002F5C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C6F3" w14:textId="6A1AA7BA" w:rsidR="003908A4" w:rsidRDefault="003908A4" w:rsidP="008238A7">
    <w:pPr>
      <w:pStyle w:val="Header"/>
      <w:rPr>
        <w:rFonts w:ascii="Arial" w:eastAsia="Times New Roman" w:hAnsi="Arial" w:cs="Arial"/>
        <w:b/>
        <w:bCs/>
        <w:color w:val="000000" w:themeColor="text1"/>
        <w:kern w:val="28"/>
        <w:sz w:val="24"/>
        <w:szCs w:val="24"/>
        <w:lang w:val="en-US"/>
      </w:rPr>
    </w:pPr>
  </w:p>
  <w:p w14:paraId="17883B3C" w14:textId="77777777" w:rsidR="003908A4" w:rsidRDefault="003908A4">
    <w:pPr>
      <w:pStyle w:val="Header"/>
      <w:rPr>
        <w:rFonts w:ascii="Arial" w:eastAsia="Times New Roman" w:hAnsi="Arial" w:cs="Arial"/>
        <w:b/>
        <w:bCs/>
        <w:color w:val="000000" w:themeColor="text1"/>
        <w:kern w:val="28"/>
        <w:sz w:val="24"/>
        <w:szCs w:val="24"/>
        <w:lang w:val="en-US"/>
      </w:rPr>
    </w:pPr>
  </w:p>
  <w:p w14:paraId="65E27BA2" w14:textId="4F8E0CA7" w:rsidR="002F5CC6" w:rsidRDefault="002F5CC6">
    <w:pPr>
      <w:pStyle w:val="Header"/>
    </w:pPr>
    <w:r w:rsidRPr="002F5CC6">
      <w:rPr>
        <w:color w:val="000000" w:themeColor="text1"/>
      </w:rPr>
      <w:ptab w:relativeTo="margin" w:alignment="right"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CC6"/>
    <w:rsid w:val="000244E6"/>
    <w:rsid w:val="00027687"/>
    <w:rsid w:val="00062FA8"/>
    <w:rsid w:val="000650C1"/>
    <w:rsid w:val="00067B8D"/>
    <w:rsid w:val="00080EE2"/>
    <w:rsid w:val="000A239E"/>
    <w:rsid w:val="000B7F02"/>
    <w:rsid w:val="000C4B08"/>
    <w:rsid w:val="000D597A"/>
    <w:rsid w:val="000E4A2D"/>
    <w:rsid w:val="00115CF7"/>
    <w:rsid w:val="00125234"/>
    <w:rsid w:val="0012567A"/>
    <w:rsid w:val="00127F0E"/>
    <w:rsid w:val="0016092E"/>
    <w:rsid w:val="001C722D"/>
    <w:rsid w:val="001E3F9C"/>
    <w:rsid w:val="00202FB6"/>
    <w:rsid w:val="00207E19"/>
    <w:rsid w:val="002129D0"/>
    <w:rsid w:val="002D54DE"/>
    <w:rsid w:val="002D7620"/>
    <w:rsid w:val="002F3540"/>
    <w:rsid w:val="002F5CC6"/>
    <w:rsid w:val="0031147B"/>
    <w:rsid w:val="003223C6"/>
    <w:rsid w:val="00337ADC"/>
    <w:rsid w:val="00367395"/>
    <w:rsid w:val="003771C6"/>
    <w:rsid w:val="00382853"/>
    <w:rsid w:val="003908A4"/>
    <w:rsid w:val="003A0685"/>
    <w:rsid w:val="003E3E4D"/>
    <w:rsid w:val="003F5E25"/>
    <w:rsid w:val="00436F0D"/>
    <w:rsid w:val="00506637"/>
    <w:rsid w:val="005259FA"/>
    <w:rsid w:val="00544715"/>
    <w:rsid w:val="00547321"/>
    <w:rsid w:val="005E13A4"/>
    <w:rsid w:val="00605EC8"/>
    <w:rsid w:val="00606B04"/>
    <w:rsid w:val="00626140"/>
    <w:rsid w:val="0067549A"/>
    <w:rsid w:val="0068123B"/>
    <w:rsid w:val="006915F0"/>
    <w:rsid w:val="006B033B"/>
    <w:rsid w:val="00713BFE"/>
    <w:rsid w:val="00736661"/>
    <w:rsid w:val="00780B2A"/>
    <w:rsid w:val="007B11B5"/>
    <w:rsid w:val="008238A7"/>
    <w:rsid w:val="00824832"/>
    <w:rsid w:val="00881C93"/>
    <w:rsid w:val="00885C90"/>
    <w:rsid w:val="008B1D56"/>
    <w:rsid w:val="008D5FFF"/>
    <w:rsid w:val="009378EA"/>
    <w:rsid w:val="00951ACD"/>
    <w:rsid w:val="009A3E76"/>
    <w:rsid w:val="00A132BE"/>
    <w:rsid w:val="00A52145"/>
    <w:rsid w:val="00A72631"/>
    <w:rsid w:val="00A73DB1"/>
    <w:rsid w:val="00A83AA7"/>
    <w:rsid w:val="00AC4E77"/>
    <w:rsid w:val="00B13938"/>
    <w:rsid w:val="00B16AA1"/>
    <w:rsid w:val="00B42165"/>
    <w:rsid w:val="00B56C67"/>
    <w:rsid w:val="00B9719F"/>
    <w:rsid w:val="00BA5EE9"/>
    <w:rsid w:val="00BA760A"/>
    <w:rsid w:val="00BE51BF"/>
    <w:rsid w:val="00BE7480"/>
    <w:rsid w:val="00C07470"/>
    <w:rsid w:val="00C56236"/>
    <w:rsid w:val="00CB7B89"/>
    <w:rsid w:val="00CC7A4E"/>
    <w:rsid w:val="00D3093E"/>
    <w:rsid w:val="00D66A9E"/>
    <w:rsid w:val="00DB450C"/>
    <w:rsid w:val="00DB71EC"/>
    <w:rsid w:val="00DC592A"/>
    <w:rsid w:val="00DE0CFD"/>
    <w:rsid w:val="00DE2A84"/>
    <w:rsid w:val="00E16699"/>
    <w:rsid w:val="00E22167"/>
    <w:rsid w:val="00E33D8D"/>
    <w:rsid w:val="00E41254"/>
    <w:rsid w:val="00E56733"/>
    <w:rsid w:val="00E606F8"/>
    <w:rsid w:val="00E97339"/>
    <w:rsid w:val="00E97942"/>
    <w:rsid w:val="00EA682A"/>
    <w:rsid w:val="00ED05A7"/>
    <w:rsid w:val="00EF4F0F"/>
    <w:rsid w:val="00F64CCC"/>
    <w:rsid w:val="00F72603"/>
    <w:rsid w:val="00F82890"/>
    <w:rsid w:val="00FE430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4670E"/>
  <w15:chartTrackingRefBased/>
  <w15:docId w15:val="{722CFCC1-CAFF-4583-80DB-C86BEFC1A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5C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5CC6"/>
  </w:style>
  <w:style w:type="paragraph" w:styleId="Footer">
    <w:name w:val="footer"/>
    <w:basedOn w:val="Normal"/>
    <w:link w:val="FooterChar"/>
    <w:uiPriority w:val="99"/>
    <w:unhideWhenUsed/>
    <w:rsid w:val="002F5C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5CC6"/>
  </w:style>
  <w:style w:type="table" w:styleId="TableGrid">
    <w:name w:val="Table Grid"/>
    <w:basedOn w:val="TableNormal"/>
    <w:uiPriority w:val="39"/>
    <w:rsid w:val="009378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Word_Document1.docx"/><Relationship Id="rId18" Type="http://schemas.openxmlformats.org/officeDocument/2006/relationships/image" Target="media/image7.emf"/><Relationship Id="rId26" Type="http://schemas.openxmlformats.org/officeDocument/2006/relationships/image" Target="media/image11.emf"/><Relationship Id="rId3" Type="http://schemas.openxmlformats.org/officeDocument/2006/relationships/webSettings" Target="webSettings.xml"/><Relationship Id="rId21" Type="http://schemas.openxmlformats.org/officeDocument/2006/relationships/oleObject" Target="embeddings/oleObject4.bin"/><Relationship Id="rId34" Type="http://schemas.openxmlformats.org/officeDocument/2006/relationships/header" Target="header1.xml"/><Relationship Id="rId7" Type="http://schemas.openxmlformats.org/officeDocument/2006/relationships/oleObject" Target="embeddings/oleObject1.bin"/><Relationship Id="rId12" Type="http://schemas.openxmlformats.org/officeDocument/2006/relationships/image" Target="media/image4.emf"/><Relationship Id="rId17" Type="http://schemas.openxmlformats.org/officeDocument/2006/relationships/package" Target="embeddings/Microsoft_Word_Document3.docx"/><Relationship Id="rId25" Type="http://schemas.openxmlformats.org/officeDocument/2006/relationships/package" Target="embeddings/Microsoft_Word_Document4.docx"/><Relationship Id="rId33" Type="http://schemas.openxmlformats.org/officeDocument/2006/relationships/package" Target="embeddings/Microsoft_Word_Document7.docx"/><Relationship Id="rId2" Type="http://schemas.openxmlformats.org/officeDocument/2006/relationships/settings" Target="setting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package" Target="embeddings/Microsoft_Word_Document6.docx"/><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package" Target="embeddings/Microsoft_Word_Document.docx"/><Relationship Id="rId24" Type="http://schemas.openxmlformats.org/officeDocument/2006/relationships/image" Target="media/image10.emf"/><Relationship Id="rId32" Type="http://schemas.openxmlformats.org/officeDocument/2006/relationships/image" Target="media/image14.emf"/><Relationship Id="rId5" Type="http://schemas.openxmlformats.org/officeDocument/2006/relationships/endnotes" Target="endnotes.xml"/><Relationship Id="rId15" Type="http://schemas.openxmlformats.org/officeDocument/2006/relationships/package" Target="embeddings/Microsoft_Word_Document2.docx"/><Relationship Id="rId23" Type="http://schemas.openxmlformats.org/officeDocument/2006/relationships/oleObject" Target="embeddings/oleObject5.bin"/><Relationship Id="rId28" Type="http://schemas.openxmlformats.org/officeDocument/2006/relationships/image" Target="media/image12.emf"/><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oleObject" Target="embeddings/oleObject3.bin"/><Relationship Id="rId31" Type="http://schemas.openxmlformats.org/officeDocument/2006/relationships/oleObject" Target="embeddings/oleObject6.bin"/><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Word_Document5.docx"/><Relationship Id="rId30" Type="http://schemas.openxmlformats.org/officeDocument/2006/relationships/image" Target="media/image13.e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Pages>
  <Words>1399</Words>
  <Characters>7979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Debra McGinley</dc:creator>
  <cp:keywords/>
  <dc:description/>
  <cp:lastModifiedBy>scott mackenzie</cp:lastModifiedBy>
  <cp:revision>12</cp:revision>
  <cp:lastPrinted>2019-11-01T00:09:00Z</cp:lastPrinted>
  <dcterms:created xsi:type="dcterms:W3CDTF">2025-08-27T13:10:00Z</dcterms:created>
  <dcterms:modified xsi:type="dcterms:W3CDTF">2025-08-28T19:24:00Z</dcterms:modified>
</cp:coreProperties>
</file>